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F" w:rsidRP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>“</w:t>
      </w:r>
      <w:r w:rsidRPr="001A0C5F">
        <w:rPr>
          <w:b/>
          <w:bCs/>
          <w:lang w:val="es-ES"/>
        </w:rPr>
        <w:t>INGENIERO</w:t>
      </w:r>
      <w:r>
        <w:rPr>
          <w:b/>
          <w:bCs/>
          <w:lang w:val="es-ES"/>
        </w:rPr>
        <w:t xml:space="preserve"> DE LOS ULTIMOS SEMESTRES O RECIEN EGRESADO”</w:t>
      </w:r>
    </w:p>
    <w:p w:rsidR="001A0C5F" w:rsidRPr="001A0C5F" w:rsidRDefault="001A0C5F" w:rsidP="001A0C5F">
      <w:pPr>
        <w:rPr>
          <w:b/>
          <w:i/>
          <w:lang w:val="es-ES"/>
        </w:rPr>
      </w:pPr>
      <w:r w:rsidRPr="001A0C5F">
        <w:rPr>
          <w:b/>
          <w:i/>
          <w:lang w:val="es-ES"/>
        </w:rPr>
        <w:t xml:space="preserve">SELMEC EQUIPOS INDUSTRIALES SA DE CV </w:t>
      </w:r>
    </w:p>
    <w:p w:rsidR="001A0C5F" w:rsidRPr="001A0C5F" w:rsidRDefault="001A0C5F" w:rsidP="001A0C5F">
      <w:pPr>
        <w:rPr>
          <w:lang w:val="es-ES"/>
        </w:rPr>
      </w:pPr>
      <w:r w:rsidRPr="001A0C5F">
        <w:rPr>
          <w:lang w:val="es-ES"/>
        </w:rPr>
        <w:t xml:space="preserve">PADE es un programa de Grupo </w:t>
      </w:r>
      <w:proofErr w:type="spellStart"/>
      <w:r w:rsidRPr="001A0C5F">
        <w:rPr>
          <w:lang w:val="es-ES"/>
        </w:rPr>
        <w:t>Enesa</w:t>
      </w:r>
      <w:proofErr w:type="spellEnd"/>
      <w:r w:rsidRPr="001A0C5F">
        <w:rPr>
          <w:lang w:val="es-ES"/>
        </w:rPr>
        <w:t>, Fondo de Capital que invierte y opera empresas del sector de energía y salud, sus principales inversionistas son: Grupo Carso y Jaime Chico Pardo (CEO), para profesionistas recién graduados o cursando el último semestre, trabajando en las diferentes áreas a las empresas del Fondo.</w:t>
      </w:r>
    </w:p>
    <w:p w:rsid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Requerimos: </w:t>
      </w:r>
    </w:p>
    <w:p w:rsidR="001A0C5F" w:rsidRPr="001A0C5F" w:rsidRDefault="001A0C5F" w:rsidP="001A0C5F">
      <w:pPr>
        <w:rPr>
          <w:b/>
          <w:bCs/>
          <w:lang w:val="es-ES"/>
        </w:rPr>
      </w:pPr>
      <w:r w:rsidRPr="001A0C5F">
        <w:rPr>
          <w:b/>
          <w:bCs/>
          <w:lang w:val="es-ES"/>
        </w:rPr>
        <w:t>Ingeniero</w:t>
      </w:r>
      <w:r>
        <w:rPr>
          <w:b/>
          <w:bCs/>
          <w:lang w:val="es-ES"/>
        </w:rPr>
        <w:t>s</w:t>
      </w:r>
      <w:r w:rsidRPr="001A0C5F">
        <w:rPr>
          <w:lang w:val="es-ES"/>
        </w:rPr>
        <w:br/>
      </w:r>
      <w:r w:rsidRPr="001A0C5F">
        <w:rPr>
          <w:b/>
          <w:bCs/>
          <w:lang w:val="es-ES"/>
        </w:rPr>
        <w:t>2 Vacante</w:t>
      </w:r>
      <w:r>
        <w:rPr>
          <w:b/>
          <w:bCs/>
          <w:lang w:val="es-ES"/>
        </w:rPr>
        <w:t>s</w:t>
      </w:r>
      <w:r w:rsidRPr="001A0C5F">
        <w:rPr>
          <w:lang w:val="es-ES"/>
        </w:rPr>
        <w:br/>
      </w:r>
      <w:r w:rsidRPr="001A0C5F">
        <w:rPr>
          <w:b/>
          <w:bCs/>
          <w:lang w:val="es-ES"/>
        </w:rPr>
        <w:br/>
      </w:r>
      <w:r w:rsidRPr="001A0C5F">
        <w:rPr>
          <w:bCs/>
          <w:lang w:val="es-ES"/>
        </w:rPr>
        <w:t>Lugar: Manuel Maria Contreras #25, Col. San Rafael, Cuauhtémoc, Distrito Federal</w:t>
      </w:r>
      <w:r w:rsidRPr="001A0C5F">
        <w:rPr>
          <w:b/>
          <w:bCs/>
          <w:lang w:val="es-ES"/>
        </w:rPr>
        <w:t xml:space="preserve"> </w:t>
      </w:r>
    </w:p>
    <w:p w:rsidR="001A0C5F" w:rsidRPr="001A0C5F" w:rsidRDefault="001A0C5F" w:rsidP="001A0C5F">
      <w:pPr>
        <w:rPr>
          <w:b/>
          <w:bCs/>
          <w:lang w:val="es-ES"/>
        </w:rPr>
      </w:pPr>
      <w:r w:rsidRPr="001A0C5F">
        <w:rPr>
          <w:b/>
          <w:bCs/>
          <w:lang w:val="es-ES"/>
        </w:rPr>
        <w:t>Requisitos</w:t>
      </w:r>
    </w:p>
    <w:p w:rsidR="001A0C5F" w:rsidRPr="001A0C5F" w:rsidRDefault="001A0C5F" w:rsidP="001A0C5F">
      <w:pPr>
        <w:rPr>
          <w:bCs/>
          <w:lang w:val="es-ES"/>
        </w:rPr>
      </w:pPr>
      <w:r w:rsidRPr="001A0C5F">
        <w:rPr>
          <w:bCs/>
          <w:lang w:val="es-ES"/>
        </w:rPr>
        <w:t xml:space="preserve">Egresados o de los últimos semestres de las carreras: </w:t>
      </w:r>
    </w:p>
    <w:p w:rsidR="001A0C5F" w:rsidRPr="001A0C5F" w:rsidRDefault="001A0C5F" w:rsidP="001A0C5F">
      <w:pPr>
        <w:pStyle w:val="Prrafodelista"/>
        <w:numPr>
          <w:ilvl w:val="0"/>
          <w:numId w:val="3"/>
        </w:numPr>
        <w:rPr>
          <w:b/>
          <w:bCs/>
        </w:rPr>
      </w:pPr>
      <w:r w:rsidRPr="001A0C5F">
        <w:rPr>
          <w:b/>
          <w:bCs/>
        </w:rPr>
        <w:t>Licenciatura en Ingeniería Civil para la Dirección</w:t>
      </w:r>
      <w:r w:rsidRPr="001A0C5F">
        <w:rPr>
          <w:b/>
          <w:bCs/>
        </w:rPr>
        <w:br/>
        <w:t xml:space="preserve">2. Maestría en Ingeniería Industrial </w:t>
      </w:r>
      <w:r w:rsidRPr="001A0C5F">
        <w:rPr>
          <w:b/>
          <w:bCs/>
        </w:rPr>
        <w:br/>
        <w:t>3. Licenciatura en Ingeniería en Sistemas y Tecnologías de la Información</w:t>
      </w:r>
      <w:r w:rsidRPr="001A0C5F">
        <w:rPr>
          <w:b/>
          <w:bCs/>
        </w:rPr>
        <w:br/>
        <w:t>4. Licenciatura en Ingeniería Mecatrónico</w:t>
      </w:r>
      <w:r w:rsidRPr="001A0C5F">
        <w:rPr>
          <w:b/>
          <w:bCs/>
        </w:rPr>
        <w:br/>
        <w:t>5. Licenciatura en Ingeniería Industrial para la Dirección</w:t>
      </w:r>
      <w:r w:rsidRPr="001A0C5F">
        <w:rPr>
          <w:b/>
          <w:bCs/>
        </w:rPr>
        <w:br/>
        <w:t>6. Licenciatura en Ingeniería Química para la Dirección</w:t>
      </w:r>
      <w:r w:rsidRPr="001A0C5F">
        <w:rPr>
          <w:b/>
          <w:bCs/>
        </w:rPr>
        <w:br/>
        <w:t>7. Maestría en Inteligencia Analítica</w:t>
      </w:r>
      <w:r w:rsidRPr="001A0C5F">
        <w:rPr>
          <w:b/>
          <w:bCs/>
        </w:rPr>
        <w:br/>
        <w:t>8. Licenciatura en Ingeniería Mecánica</w:t>
      </w:r>
    </w:p>
    <w:p w:rsidR="001A0C5F" w:rsidRPr="001A0C5F" w:rsidRDefault="001A0C5F" w:rsidP="001A0C5F">
      <w:pPr>
        <w:rPr>
          <w:b/>
          <w:bCs/>
        </w:rPr>
      </w:pPr>
      <w:r w:rsidRPr="001A0C5F">
        <w:rPr>
          <w:b/>
          <w:bCs/>
        </w:rPr>
        <w:t>Experiencia:</w:t>
      </w:r>
    </w:p>
    <w:p w:rsidR="001A0C5F" w:rsidRDefault="001A0C5F" w:rsidP="001A0C5F">
      <w:pPr>
        <w:rPr>
          <w:bCs/>
        </w:rPr>
      </w:pPr>
      <w:r>
        <w:rPr>
          <w:bCs/>
        </w:rPr>
        <w:t xml:space="preserve">No necesaria </w:t>
      </w:r>
    </w:p>
    <w:p w:rsidR="001A0C5F" w:rsidRPr="001A0C5F" w:rsidRDefault="001A0C5F" w:rsidP="001A0C5F">
      <w:pPr>
        <w:rPr>
          <w:b/>
          <w:bCs/>
        </w:rPr>
      </w:pPr>
      <w:r w:rsidRPr="001A0C5F">
        <w:rPr>
          <w:b/>
          <w:bCs/>
        </w:rPr>
        <w:t>Actividades:</w:t>
      </w:r>
    </w:p>
    <w:p w:rsidR="001A0C5F" w:rsidRDefault="001A0C5F" w:rsidP="001A0C5F">
      <w:pPr>
        <w:rPr>
          <w:bCs/>
        </w:rPr>
      </w:pPr>
      <w:r>
        <w:rPr>
          <w:bCs/>
        </w:rPr>
        <w:t xml:space="preserve">Principalmente Desarrollo de Proyectos. </w:t>
      </w:r>
    </w:p>
    <w:p w:rsidR="001A0C5F" w:rsidRDefault="001A0C5F" w:rsidP="001A0C5F">
      <w:pPr>
        <w:rPr>
          <w:b/>
          <w:bCs/>
        </w:rPr>
      </w:pPr>
      <w:r w:rsidRPr="001A0C5F">
        <w:rPr>
          <w:bCs/>
        </w:rPr>
        <w:t>Estamos buscando talento proactivo, de alto potencial y extensas capacidades analíticas que nos ayuden a crecer y a transformar las empresas</w:t>
      </w:r>
      <w:r w:rsidRPr="001A0C5F">
        <w:rPr>
          <w:b/>
          <w:bCs/>
        </w:rPr>
        <w:t xml:space="preserve">. </w:t>
      </w:r>
    </w:p>
    <w:p w:rsidR="001A0C5F" w:rsidRDefault="001A0C5F" w:rsidP="001A0C5F">
      <w:pPr>
        <w:rPr>
          <w:b/>
          <w:bCs/>
          <w:lang w:val="es-ES"/>
        </w:rPr>
      </w:pPr>
      <w:r w:rsidRPr="001A0C5F">
        <w:t>Te ofrecemos un alto nivel de responsabilidad, trabajo estratégico y un desarrollo acelerado colaborando directamente con directivos de las empresas.</w:t>
      </w:r>
      <w:r w:rsidRPr="001A0C5F">
        <w:rPr>
          <w:b/>
          <w:bCs/>
        </w:rPr>
        <w:br/>
      </w:r>
    </w:p>
    <w:p w:rsid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>Indispensable:</w:t>
      </w:r>
    </w:p>
    <w:p w:rsid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Inglés. 90%</w:t>
      </w:r>
    </w:p>
    <w:p w:rsid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>Horario: Lunes a Viernes</w:t>
      </w:r>
    </w:p>
    <w:p w:rsidR="001A0C5F" w:rsidRPr="001A0C5F" w:rsidRDefault="001A0C5F" w:rsidP="001A0C5F">
      <w:pPr>
        <w:rPr>
          <w:b/>
          <w:bCs/>
          <w:lang w:val="es-ES"/>
        </w:rPr>
      </w:pPr>
      <w:r>
        <w:rPr>
          <w:b/>
          <w:bCs/>
          <w:lang w:val="es-ES"/>
        </w:rPr>
        <w:t>Sueldo Inicial: $15,000.00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equisitos Oferta"/>
      </w:tblPr>
      <w:tblGrid>
        <w:gridCol w:w="81"/>
        <w:gridCol w:w="33"/>
        <w:gridCol w:w="48"/>
      </w:tblGrid>
      <w:tr w:rsidR="001A0C5F" w:rsidRPr="001A0C5F" w:rsidTr="001A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C5F" w:rsidRPr="001A0C5F" w:rsidRDefault="001A0C5F" w:rsidP="001A0C5F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A0C5F" w:rsidRPr="001A0C5F" w:rsidRDefault="001A0C5F" w:rsidP="001A0C5F"/>
        </w:tc>
      </w:tr>
      <w:tr w:rsidR="001A0C5F" w:rsidRPr="001A0C5F" w:rsidTr="001A0C5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C5F" w:rsidRPr="001A0C5F" w:rsidRDefault="001A0C5F" w:rsidP="001A0C5F"/>
        </w:tc>
      </w:tr>
      <w:tr w:rsidR="001A0C5F" w:rsidRPr="001A0C5F" w:rsidTr="001A0C5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0C5F" w:rsidRPr="001A0C5F" w:rsidRDefault="001A0C5F" w:rsidP="001A0C5F"/>
        </w:tc>
      </w:tr>
    </w:tbl>
    <w:p w:rsidR="00A038B5" w:rsidRDefault="004019D5"/>
    <w:sectPr w:rsidR="00A03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4EED"/>
    <w:multiLevelType w:val="multilevel"/>
    <w:tmpl w:val="48F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7B23"/>
    <w:multiLevelType w:val="multilevel"/>
    <w:tmpl w:val="68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70F84"/>
    <w:multiLevelType w:val="hybridMultilevel"/>
    <w:tmpl w:val="C9961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F"/>
    <w:rsid w:val="000F6049"/>
    <w:rsid w:val="001A0C5F"/>
    <w:rsid w:val="007C69C6"/>
    <w:rsid w:val="009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0C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0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0C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0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Saldaña Martínez</dc:creator>
  <cp:lastModifiedBy>Diana Saldaña Martínez</cp:lastModifiedBy>
  <cp:revision>1</cp:revision>
  <dcterms:created xsi:type="dcterms:W3CDTF">2014-08-20T21:37:00Z</dcterms:created>
  <dcterms:modified xsi:type="dcterms:W3CDTF">2014-08-20T21:45:00Z</dcterms:modified>
</cp:coreProperties>
</file>