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23" w:rsidRDefault="00173723" w:rsidP="00173723">
      <w:pPr>
        <w:pStyle w:val="NormalWeb"/>
        <w:spacing w:before="0" w:beforeAutospacing="0" w:after="0" w:afterAutospacing="0"/>
        <w:rPr>
          <w:rFonts w:ascii="Arial" w:hAnsi="Arial" w:cs="Arial"/>
          <w:b/>
          <w:bCs/>
          <w:color w:val="000080"/>
          <w:sz w:val="22"/>
          <w:szCs w:val="22"/>
          <w:lang w:val="es-MX"/>
        </w:rPr>
      </w:pPr>
      <w:r>
        <w:rPr>
          <w:rFonts w:ascii="Arial" w:hAnsi="Arial" w:cs="Arial"/>
          <w:b/>
          <w:bCs/>
          <w:color w:val="000080"/>
          <w:sz w:val="22"/>
          <w:szCs w:val="22"/>
          <w:lang w:val="es-MX"/>
        </w:rPr>
        <w:t>VACANTES SAS:</w:t>
      </w:r>
    </w:p>
    <w:p w:rsidR="00173723" w:rsidRDefault="00173723" w:rsidP="00173723">
      <w:pPr>
        <w:pStyle w:val="NormalWeb"/>
        <w:spacing w:before="0" w:beforeAutospacing="0" w:after="0" w:afterAutospacing="0"/>
        <w:rPr>
          <w:rFonts w:ascii="Arial" w:hAnsi="Arial" w:cs="Arial"/>
          <w:b/>
          <w:bCs/>
          <w:color w:val="000080"/>
          <w:sz w:val="22"/>
          <w:szCs w:val="22"/>
          <w:lang w:val="es-MX"/>
        </w:rPr>
      </w:pPr>
    </w:p>
    <w:p w:rsidR="00173723" w:rsidRDefault="00173723" w:rsidP="00173723">
      <w:pPr>
        <w:pStyle w:val="NormalWeb"/>
        <w:spacing w:before="0" w:beforeAutospacing="0" w:after="0" w:afterAutospacing="0"/>
        <w:rPr>
          <w:rFonts w:ascii="Arial" w:hAnsi="Arial" w:cs="Arial"/>
          <w:b/>
          <w:bCs/>
          <w:color w:val="000080"/>
          <w:sz w:val="22"/>
          <w:szCs w:val="22"/>
          <w:lang w:val="es-MX"/>
        </w:rPr>
      </w:pPr>
    </w:p>
    <w:p w:rsidR="00173723" w:rsidRPr="00173723" w:rsidRDefault="00173723" w:rsidP="00173723">
      <w:pPr>
        <w:pStyle w:val="NormalWeb"/>
        <w:spacing w:before="0" w:beforeAutospacing="0" w:after="0" w:afterAutospacing="0"/>
        <w:rPr>
          <w:rFonts w:ascii="Arial" w:hAnsi="Arial" w:cs="Arial"/>
          <w:b/>
          <w:bCs/>
          <w:sz w:val="18"/>
          <w:szCs w:val="18"/>
          <w:lang w:val="es-MX"/>
        </w:rPr>
      </w:pPr>
      <w:r w:rsidRPr="00173723">
        <w:rPr>
          <w:rFonts w:ascii="Arial" w:hAnsi="Arial" w:cs="Arial"/>
          <w:b/>
          <w:bCs/>
          <w:sz w:val="18"/>
          <w:szCs w:val="18"/>
          <w:lang w:val="es-MX"/>
        </w:rPr>
        <w:t xml:space="preserve">Nombre de la Posición: </w:t>
      </w:r>
      <w:proofErr w:type="spellStart"/>
      <w:r w:rsidRPr="00173723">
        <w:rPr>
          <w:rFonts w:ascii="Arial" w:hAnsi="Arial" w:cs="Arial"/>
          <w:sz w:val="18"/>
          <w:szCs w:val="18"/>
          <w:lang w:val="es-MX"/>
        </w:rPr>
        <w:t>Platform</w:t>
      </w:r>
      <w:proofErr w:type="spellEnd"/>
      <w:r w:rsidRPr="00173723">
        <w:rPr>
          <w:rFonts w:ascii="Arial" w:hAnsi="Arial" w:cs="Arial"/>
          <w:sz w:val="18"/>
          <w:szCs w:val="18"/>
          <w:lang w:val="es-MX"/>
        </w:rPr>
        <w:t xml:space="preserve">/Network </w:t>
      </w:r>
      <w:proofErr w:type="spellStart"/>
      <w:r w:rsidRPr="00173723">
        <w:rPr>
          <w:rFonts w:ascii="Arial" w:hAnsi="Arial" w:cs="Arial"/>
          <w:sz w:val="18"/>
          <w:szCs w:val="18"/>
          <w:lang w:val="es-MX"/>
        </w:rPr>
        <w:t>Consultant</w:t>
      </w:r>
      <w:proofErr w:type="spellEnd"/>
      <w:r w:rsidRPr="00173723">
        <w:rPr>
          <w:rFonts w:ascii="Arial" w:hAnsi="Arial" w:cs="Arial"/>
          <w:b/>
          <w:bCs/>
          <w:sz w:val="18"/>
          <w:szCs w:val="18"/>
          <w:lang w:val="es-MX"/>
        </w:rPr>
        <w:t xml:space="preserve"> </w:t>
      </w:r>
    </w:p>
    <w:p w:rsidR="00173723" w:rsidRPr="00173723" w:rsidRDefault="00173723" w:rsidP="00173723">
      <w:pPr>
        <w:pStyle w:val="NormalWeb"/>
        <w:spacing w:before="0" w:beforeAutospacing="0" w:after="0" w:afterAutospacing="0"/>
        <w:rPr>
          <w:rFonts w:ascii="Arial" w:hAnsi="Arial" w:cs="Arial"/>
          <w:sz w:val="18"/>
          <w:szCs w:val="18"/>
          <w:u w:val="single"/>
        </w:rPr>
      </w:pPr>
      <w:r w:rsidRPr="00173723">
        <w:rPr>
          <w:rFonts w:ascii="Arial" w:hAnsi="Arial" w:cs="Arial"/>
          <w:b/>
          <w:bCs/>
          <w:sz w:val="18"/>
          <w:szCs w:val="18"/>
          <w:u w:val="single"/>
        </w:rPr>
        <w:t>Experience and Requirements</w:t>
      </w:r>
      <w:r w:rsidRPr="00173723">
        <w:rPr>
          <w:rFonts w:ascii="Arial" w:hAnsi="Arial" w:cs="Arial"/>
          <w:sz w:val="18"/>
          <w:szCs w:val="18"/>
          <w:u w:val="single"/>
        </w:rPr>
        <w:t xml:space="preserve">: </w:t>
      </w:r>
    </w:p>
    <w:p w:rsidR="00173723" w:rsidRPr="00173723" w:rsidRDefault="00173723" w:rsidP="00173723">
      <w:pPr>
        <w:pStyle w:val="NormalWeb"/>
        <w:spacing w:before="0" w:beforeAutospacing="0" w:after="0" w:afterAutospacing="0"/>
        <w:rPr>
          <w:rFonts w:ascii="Arial" w:hAnsi="Arial" w:cs="Arial"/>
          <w:sz w:val="18"/>
          <w:szCs w:val="18"/>
          <w:u w:val="single"/>
        </w:rPr>
      </w:pPr>
    </w:p>
    <w:p w:rsidR="00173723" w:rsidRPr="00173723" w:rsidRDefault="00173723" w:rsidP="00173723">
      <w:pPr>
        <w:pStyle w:val="NormalWeb"/>
        <w:spacing w:before="0" w:beforeAutospacing="0" w:after="0" w:afterAutospacing="0"/>
        <w:jc w:val="both"/>
        <w:rPr>
          <w:rFonts w:ascii="Arial" w:hAnsi="Arial" w:cs="Arial"/>
          <w:sz w:val="18"/>
          <w:szCs w:val="18"/>
        </w:rPr>
      </w:pPr>
      <w:r w:rsidRPr="00173723">
        <w:rPr>
          <w:rFonts w:ascii="Arial" w:hAnsi="Arial" w:cs="Arial"/>
          <w:b/>
          <w:bCs/>
          <w:sz w:val="18"/>
          <w:szCs w:val="18"/>
          <w:u w:val="single"/>
        </w:rPr>
        <w:t>Education</w:t>
      </w:r>
      <w:r w:rsidRPr="00173723">
        <w:rPr>
          <w:rFonts w:ascii="Arial" w:hAnsi="Arial" w:cs="Arial"/>
          <w:b/>
          <w:bCs/>
          <w:sz w:val="18"/>
          <w:szCs w:val="18"/>
        </w:rPr>
        <w:t>:</w:t>
      </w:r>
      <w:r w:rsidRPr="00173723">
        <w:rPr>
          <w:rFonts w:ascii="Arial" w:hAnsi="Arial" w:cs="Arial"/>
          <w:sz w:val="18"/>
          <w:szCs w:val="18"/>
        </w:rPr>
        <w:t xml:space="preserve"> Bachelor Degree in Telecommunications, Systems or related field </w:t>
      </w:r>
    </w:p>
    <w:p w:rsidR="00173723" w:rsidRPr="00173723" w:rsidRDefault="00173723" w:rsidP="00173723">
      <w:pPr>
        <w:pStyle w:val="NormalWeb"/>
        <w:spacing w:before="0" w:beforeAutospacing="0" w:after="0" w:afterAutospacing="0"/>
        <w:jc w:val="both"/>
        <w:rPr>
          <w:rFonts w:ascii="Arial" w:hAnsi="Arial" w:cs="Arial"/>
          <w:sz w:val="18"/>
          <w:szCs w:val="18"/>
          <w:u w:val="single"/>
        </w:rPr>
      </w:pPr>
    </w:p>
    <w:p w:rsidR="00173723" w:rsidRPr="00173723" w:rsidRDefault="00173723" w:rsidP="00173723">
      <w:pPr>
        <w:pStyle w:val="NormalWeb"/>
        <w:spacing w:before="0" w:beforeAutospacing="0" w:after="0" w:afterAutospacing="0"/>
        <w:textAlignment w:val="top"/>
        <w:rPr>
          <w:rFonts w:ascii="Arial" w:hAnsi="Arial" w:cs="Arial"/>
          <w:sz w:val="18"/>
          <w:szCs w:val="18"/>
        </w:rPr>
      </w:pPr>
      <w:r w:rsidRPr="00173723">
        <w:rPr>
          <w:rFonts w:ascii="Arial" w:hAnsi="Arial" w:cs="Arial"/>
          <w:b/>
          <w:bCs/>
          <w:sz w:val="18"/>
          <w:szCs w:val="18"/>
          <w:u w:val="single"/>
        </w:rPr>
        <w:t>Experience</w:t>
      </w:r>
      <w:r w:rsidRPr="00173723">
        <w:rPr>
          <w:rFonts w:ascii="Arial" w:hAnsi="Arial" w:cs="Arial"/>
          <w:b/>
          <w:bCs/>
          <w:sz w:val="18"/>
          <w:szCs w:val="18"/>
        </w:rPr>
        <w:t>:</w:t>
      </w:r>
      <w:r w:rsidRPr="00173723">
        <w:rPr>
          <w:rFonts w:ascii="Arial" w:hAnsi="Arial" w:cs="Arial"/>
          <w:sz w:val="18"/>
          <w:szCs w:val="18"/>
        </w:rPr>
        <w:t xml:space="preserve"> At least 2 years of experience in Networks (</w:t>
      </w:r>
      <w:proofErr w:type="spellStart"/>
      <w:r w:rsidRPr="00173723">
        <w:rPr>
          <w:rFonts w:ascii="Arial" w:hAnsi="Arial" w:cs="Arial"/>
          <w:sz w:val="18"/>
          <w:szCs w:val="18"/>
        </w:rPr>
        <w:t>voIP</w:t>
      </w:r>
      <w:proofErr w:type="spellEnd"/>
      <w:r w:rsidRPr="00173723">
        <w:rPr>
          <w:rFonts w:ascii="Arial" w:hAnsi="Arial" w:cs="Arial"/>
          <w:sz w:val="18"/>
          <w:szCs w:val="18"/>
        </w:rPr>
        <w:t>, PBX, IPCC)</w:t>
      </w:r>
    </w:p>
    <w:p w:rsidR="00173723" w:rsidRPr="00173723" w:rsidRDefault="00173723" w:rsidP="00173723">
      <w:pPr>
        <w:pStyle w:val="NormalWeb"/>
        <w:spacing w:before="0" w:beforeAutospacing="0" w:after="0" w:afterAutospacing="0"/>
        <w:textAlignment w:val="top"/>
        <w:rPr>
          <w:rFonts w:ascii="Arial" w:hAnsi="Arial" w:cs="Arial"/>
          <w:sz w:val="18"/>
          <w:szCs w:val="18"/>
        </w:rPr>
      </w:pPr>
    </w:p>
    <w:p w:rsidR="00173723" w:rsidRPr="00173723" w:rsidRDefault="00173723" w:rsidP="00173723">
      <w:pPr>
        <w:pStyle w:val="NormalWeb"/>
        <w:spacing w:before="0" w:beforeAutospacing="0" w:after="0" w:afterAutospacing="0"/>
        <w:textAlignment w:val="top"/>
        <w:rPr>
          <w:rFonts w:ascii="Arial" w:hAnsi="Arial" w:cs="Arial"/>
          <w:sz w:val="18"/>
          <w:szCs w:val="18"/>
        </w:rPr>
      </w:pPr>
      <w:r w:rsidRPr="00173723">
        <w:rPr>
          <w:rFonts w:ascii="Arial" w:hAnsi="Arial" w:cs="Arial"/>
          <w:sz w:val="18"/>
          <w:szCs w:val="18"/>
        </w:rPr>
        <w:t xml:space="preserve">OS: LINUX (expert), </w:t>
      </w:r>
      <w:r w:rsidRPr="00173723">
        <w:rPr>
          <w:rFonts w:ascii="Arial" w:hAnsi="Arial" w:cs="Arial"/>
          <w:b/>
          <w:bCs/>
          <w:sz w:val="18"/>
          <w:szCs w:val="18"/>
        </w:rPr>
        <w:t>Linux</w:t>
      </w:r>
      <w:r w:rsidRPr="00173723">
        <w:rPr>
          <w:rFonts w:ascii="Arial" w:hAnsi="Arial" w:cs="Arial"/>
          <w:sz w:val="18"/>
          <w:szCs w:val="18"/>
        </w:rPr>
        <w:t xml:space="preserve"> Red Hat, Windows Server, Programming: Shell-script</w:t>
      </w:r>
    </w:p>
    <w:p w:rsidR="00173723" w:rsidRPr="00173723" w:rsidRDefault="00173723" w:rsidP="00173723">
      <w:pPr>
        <w:pStyle w:val="NormalWeb"/>
        <w:spacing w:before="0" w:beforeAutospacing="0" w:after="0" w:afterAutospacing="0"/>
        <w:textAlignment w:val="top"/>
        <w:rPr>
          <w:rFonts w:ascii="Arial" w:hAnsi="Arial" w:cs="Arial"/>
          <w:sz w:val="18"/>
          <w:szCs w:val="18"/>
        </w:rPr>
      </w:pPr>
      <w:r w:rsidRPr="00173723">
        <w:rPr>
          <w:rFonts w:ascii="Arial" w:hAnsi="Arial" w:cs="Arial"/>
          <w:sz w:val="18"/>
          <w:szCs w:val="18"/>
        </w:rPr>
        <w:t xml:space="preserve">ORACLE Database Management, MySQL, Apache, Tomcat, PHP, Java, Web logic (desirable), Computing </w:t>
      </w:r>
      <w:proofErr w:type="gramStart"/>
      <w:r w:rsidRPr="00173723">
        <w:rPr>
          <w:rFonts w:ascii="Arial" w:hAnsi="Arial" w:cs="Arial"/>
          <w:sz w:val="18"/>
          <w:szCs w:val="18"/>
        </w:rPr>
        <w:t>Infrastructure :</w:t>
      </w:r>
      <w:proofErr w:type="gramEnd"/>
      <w:r w:rsidRPr="00173723">
        <w:rPr>
          <w:rFonts w:ascii="Arial" w:hAnsi="Arial" w:cs="Arial"/>
          <w:sz w:val="18"/>
          <w:szCs w:val="18"/>
        </w:rPr>
        <w:t xml:space="preserve"> Storage equipment SAN (EMC preferred), Networks: Equipment Configuration in OS, DNS, virtualization, IP's</w:t>
      </w:r>
    </w:p>
    <w:p w:rsidR="00173723" w:rsidRPr="00173723" w:rsidRDefault="00173723" w:rsidP="00173723">
      <w:pPr>
        <w:pStyle w:val="NormalWeb"/>
        <w:spacing w:before="0" w:beforeAutospacing="0" w:after="0" w:afterAutospacing="0"/>
        <w:textAlignment w:val="top"/>
        <w:rPr>
          <w:rFonts w:ascii="Arial" w:hAnsi="Arial" w:cs="Arial"/>
          <w:sz w:val="18"/>
          <w:szCs w:val="18"/>
        </w:rPr>
      </w:pPr>
      <w:proofErr w:type="gramStart"/>
      <w:r w:rsidRPr="00173723">
        <w:rPr>
          <w:rFonts w:ascii="Arial" w:hAnsi="Arial" w:cs="Arial"/>
          <w:b/>
          <w:bCs/>
          <w:sz w:val="18"/>
          <w:szCs w:val="18"/>
        </w:rPr>
        <w:t>Certificated in CCNA</w:t>
      </w:r>
      <w:r w:rsidRPr="00173723">
        <w:rPr>
          <w:rFonts w:ascii="Arial" w:hAnsi="Arial" w:cs="Arial"/>
          <w:sz w:val="18"/>
          <w:szCs w:val="18"/>
        </w:rPr>
        <w:t xml:space="preserve"> or CCNP or CCIE or HCDA or HCDP.</w:t>
      </w:r>
      <w:proofErr w:type="gramEnd"/>
    </w:p>
    <w:p w:rsidR="00173723" w:rsidRPr="00173723" w:rsidRDefault="00173723" w:rsidP="00173723">
      <w:pPr>
        <w:pStyle w:val="NormalWeb"/>
        <w:spacing w:before="0" w:beforeAutospacing="0" w:after="0" w:afterAutospacing="0"/>
        <w:ind w:right="-180"/>
        <w:jc w:val="both"/>
        <w:rPr>
          <w:rFonts w:ascii="Arial" w:hAnsi="Arial" w:cs="Arial"/>
          <w:sz w:val="18"/>
          <w:szCs w:val="18"/>
        </w:rPr>
      </w:pPr>
    </w:p>
    <w:p w:rsidR="00173723" w:rsidRPr="00173723" w:rsidRDefault="00173723" w:rsidP="00173723">
      <w:pPr>
        <w:pStyle w:val="NormalWeb"/>
        <w:spacing w:before="0" w:beforeAutospacing="0" w:after="0" w:afterAutospacing="0"/>
        <w:jc w:val="both"/>
        <w:rPr>
          <w:rFonts w:ascii="Arial" w:hAnsi="Arial" w:cs="Arial"/>
          <w:sz w:val="18"/>
          <w:szCs w:val="18"/>
        </w:rPr>
      </w:pPr>
      <w:r w:rsidRPr="00173723">
        <w:rPr>
          <w:rFonts w:ascii="Arial" w:hAnsi="Arial" w:cs="Arial"/>
          <w:b/>
          <w:bCs/>
          <w:sz w:val="18"/>
          <w:szCs w:val="18"/>
          <w:u w:val="single"/>
        </w:rPr>
        <w:t>Major Competencies:</w:t>
      </w:r>
      <w:r w:rsidRPr="00173723">
        <w:rPr>
          <w:rFonts w:ascii="Arial" w:hAnsi="Arial" w:cs="Arial"/>
          <w:sz w:val="18"/>
          <w:szCs w:val="18"/>
        </w:rPr>
        <w:t xml:space="preserve"> Fluent English </w:t>
      </w:r>
    </w:p>
    <w:p w:rsidR="00173723" w:rsidRPr="00173723" w:rsidRDefault="00173723" w:rsidP="00173723">
      <w:pPr>
        <w:pStyle w:val="NormalWeb"/>
        <w:spacing w:before="0" w:beforeAutospacing="0" w:after="0" w:afterAutospacing="0"/>
        <w:jc w:val="both"/>
        <w:rPr>
          <w:rFonts w:ascii="Arial" w:hAnsi="Arial" w:cs="Arial"/>
          <w:sz w:val="18"/>
          <w:szCs w:val="18"/>
        </w:rPr>
      </w:pPr>
    </w:p>
    <w:p w:rsidR="00173723" w:rsidRDefault="00173723" w:rsidP="00173723">
      <w:pPr>
        <w:pStyle w:val="NormalWeb"/>
        <w:spacing w:before="0" w:beforeAutospacing="0" w:after="0" w:afterAutospacing="0"/>
        <w:jc w:val="both"/>
        <w:rPr>
          <w:rFonts w:ascii="Arial" w:hAnsi="Arial" w:cs="Arial"/>
          <w:sz w:val="18"/>
          <w:szCs w:val="18"/>
        </w:rPr>
      </w:pPr>
      <w:r w:rsidRPr="00173723">
        <w:rPr>
          <w:rFonts w:ascii="Arial" w:hAnsi="Arial" w:cs="Arial"/>
          <w:sz w:val="18"/>
          <w:szCs w:val="18"/>
        </w:rPr>
        <w:t>Willingness to travel</w:t>
      </w:r>
    </w:p>
    <w:p w:rsidR="00173723" w:rsidRDefault="00173723" w:rsidP="00173723">
      <w:pPr>
        <w:pStyle w:val="NormalWeb"/>
        <w:spacing w:before="0" w:beforeAutospacing="0" w:after="0" w:afterAutospacing="0"/>
        <w:jc w:val="both"/>
        <w:rPr>
          <w:rFonts w:ascii="Arial" w:hAnsi="Arial" w:cs="Arial"/>
          <w:sz w:val="18"/>
          <w:szCs w:val="18"/>
        </w:rPr>
      </w:pPr>
    </w:p>
    <w:p w:rsidR="00173723" w:rsidRDefault="00173723" w:rsidP="00173723">
      <w:pPr>
        <w:pStyle w:val="NormalWeb"/>
        <w:spacing w:before="0" w:beforeAutospacing="0" w:after="0" w:afterAutospacing="0"/>
        <w:jc w:val="both"/>
        <w:rPr>
          <w:rFonts w:ascii="Arial" w:hAnsi="Arial" w:cs="Arial"/>
          <w:sz w:val="18"/>
          <w:szCs w:val="18"/>
        </w:rPr>
      </w:pPr>
    </w:p>
    <w:p w:rsidR="00173723" w:rsidRDefault="00173723" w:rsidP="00173723">
      <w:pPr>
        <w:pStyle w:val="NormalWeb"/>
        <w:spacing w:before="0" w:beforeAutospacing="0" w:after="0" w:afterAutospacing="0"/>
        <w:jc w:val="both"/>
        <w:rPr>
          <w:rFonts w:ascii="Arial" w:hAnsi="Arial" w:cs="Arial"/>
          <w:b/>
          <w:bCs/>
          <w:color w:val="000000"/>
          <w:lang w:val="es-MX"/>
        </w:rPr>
      </w:pPr>
      <w:r w:rsidRPr="00BC02A3">
        <w:rPr>
          <w:rFonts w:ascii="Arial" w:hAnsi="Arial" w:cs="Arial"/>
          <w:b/>
          <w:bCs/>
          <w:color w:val="000080"/>
          <w:sz w:val="20"/>
          <w:szCs w:val="20"/>
          <w:lang w:val="es-MX"/>
        </w:rPr>
        <w:t>Nombre de la Posición</w:t>
      </w:r>
      <w:r w:rsidRPr="00BC02A3">
        <w:rPr>
          <w:rFonts w:ascii="Arial" w:hAnsi="Arial" w:cs="Arial"/>
          <w:b/>
          <w:bCs/>
          <w:color w:val="000000"/>
          <w:lang w:val="es-MX"/>
        </w:rPr>
        <w:t>:</w:t>
      </w:r>
      <w:r>
        <w:rPr>
          <w:rFonts w:ascii="Arial" w:hAnsi="Arial" w:cs="Arial"/>
          <w:b/>
          <w:bCs/>
          <w:color w:val="000000"/>
          <w:lang w:val="es-MX"/>
        </w:rPr>
        <w:t>            SOLUTION CONSULTANT</w:t>
      </w: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Pr="00BC02A3" w:rsidRDefault="00173723" w:rsidP="00173723">
      <w:pPr>
        <w:rPr>
          <w:rFonts w:ascii="Arial" w:hAnsi="Arial" w:cs="Arial"/>
          <w:color w:val="000000"/>
          <w:u w:val="single"/>
          <w:lang w:val="es-MX"/>
        </w:rPr>
      </w:pPr>
      <w:r w:rsidRPr="00BC02A3">
        <w:rPr>
          <w:rFonts w:ascii="Arial" w:hAnsi="Arial" w:cs="Arial"/>
          <w:b/>
          <w:bCs/>
          <w:color w:val="000080"/>
          <w:u w:val="single"/>
          <w:lang w:val="es-MX"/>
        </w:rPr>
        <w:t>Experiencia y competencias requeridas</w:t>
      </w:r>
      <w:r w:rsidRPr="00BC02A3">
        <w:rPr>
          <w:rFonts w:ascii="Arial" w:hAnsi="Arial" w:cs="Arial"/>
          <w:color w:val="000000"/>
          <w:u w:val="single"/>
          <w:lang w:val="es-MX"/>
        </w:rPr>
        <w:t xml:space="preserve">: </w:t>
      </w:r>
    </w:p>
    <w:p w:rsidR="00173723" w:rsidRPr="00BC02A3" w:rsidRDefault="00173723" w:rsidP="00173723">
      <w:pPr>
        <w:rPr>
          <w:rFonts w:ascii="Arial" w:hAnsi="Arial" w:cs="Arial"/>
          <w:color w:val="000000"/>
          <w:u w:val="single"/>
          <w:lang w:val="es-MX"/>
        </w:rPr>
      </w:pPr>
    </w:p>
    <w:p w:rsidR="00173723" w:rsidRPr="00173723" w:rsidRDefault="00173723" w:rsidP="00173723">
      <w:pPr>
        <w:rPr>
          <w:rFonts w:ascii="Arial" w:hAnsi="Arial" w:cs="Arial"/>
          <w:color w:val="000000"/>
          <w:sz w:val="18"/>
          <w:szCs w:val="18"/>
          <w:lang w:val="es-MX"/>
        </w:rPr>
      </w:pPr>
      <w:r w:rsidRPr="00173723">
        <w:rPr>
          <w:rFonts w:ascii="Arial" w:hAnsi="Arial" w:cs="Arial"/>
          <w:color w:val="000000"/>
          <w:sz w:val="18"/>
          <w:szCs w:val="18"/>
          <w:u w:val="single"/>
          <w:lang w:val="es-MX"/>
        </w:rPr>
        <w:t>Escolaridad</w:t>
      </w:r>
      <w:r w:rsidRPr="00173723">
        <w:rPr>
          <w:rFonts w:ascii="Arial" w:hAnsi="Arial" w:cs="Arial"/>
          <w:color w:val="000000"/>
          <w:sz w:val="18"/>
          <w:szCs w:val="18"/>
          <w:lang w:val="es-MX"/>
        </w:rPr>
        <w:t>: Ing. /Lic. En Sistemas o afín.</w:t>
      </w:r>
    </w:p>
    <w:p w:rsidR="00173723" w:rsidRPr="00173723" w:rsidRDefault="00173723" w:rsidP="00173723">
      <w:pPr>
        <w:rPr>
          <w:rFonts w:ascii="Arial" w:hAnsi="Arial" w:cs="Arial"/>
          <w:color w:val="000000"/>
          <w:sz w:val="18"/>
          <w:szCs w:val="18"/>
          <w:u w:val="single"/>
          <w:lang w:val="es-MX"/>
        </w:rPr>
      </w:pPr>
    </w:p>
    <w:p w:rsidR="00173723" w:rsidRPr="00173723" w:rsidRDefault="00173723" w:rsidP="00173723">
      <w:pPr>
        <w:rPr>
          <w:rFonts w:ascii="Arial" w:hAnsi="Arial" w:cs="Arial"/>
          <w:color w:val="000000"/>
          <w:sz w:val="18"/>
          <w:szCs w:val="18"/>
          <w:lang w:val="es-MX"/>
        </w:rPr>
      </w:pPr>
      <w:r w:rsidRPr="00173723">
        <w:rPr>
          <w:rFonts w:ascii="Arial" w:hAnsi="Arial" w:cs="Arial"/>
          <w:color w:val="000000"/>
          <w:sz w:val="18"/>
          <w:szCs w:val="18"/>
          <w:u w:val="single"/>
          <w:lang w:val="es-MX"/>
        </w:rPr>
        <w:t>Experiencia</w:t>
      </w:r>
      <w:r w:rsidRPr="00173723">
        <w:rPr>
          <w:rFonts w:ascii="Arial" w:hAnsi="Arial" w:cs="Arial"/>
          <w:color w:val="000000"/>
          <w:sz w:val="18"/>
          <w:szCs w:val="18"/>
          <w:lang w:val="es-MX"/>
        </w:rPr>
        <w:t xml:space="preserve">: </w:t>
      </w:r>
      <w:r w:rsidRPr="00173723">
        <w:rPr>
          <w:rFonts w:ascii="Arial" w:hAnsi="Arial" w:cs="Arial"/>
          <w:b/>
          <w:color w:val="000000"/>
          <w:sz w:val="18"/>
          <w:szCs w:val="18"/>
          <w:lang w:val="es-MX"/>
        </w:rPr>
        <w:t>3 años</w:t>
      </w:r>
      <w:r w:rsidRPr="00173723">
        <w:rPr>
          <w:rFonts w:ascii="Arial" w:hAnsi="Arial" w:cs="Arial"/>
          <w:color w:val="000000"/>
          <w:sz w:val="18"/>
          <w:szCs w:val="18"/>
          <w:lang w:val="es-MX"/>
        </w:rPr>
        <w:t xml:space="preserve"> en el ciclo de administración y desarrollo de requerimientos de Software: Análisis, Diseño, Construcción, Pruebas e Implementación. Conocimiento y uso de metodologías de desarrollo como: UML (documentación), RUP (desarrollo), Agile (participación proyectos). Conocimiento y experiencia de </w:t>
      </w:r>
      <w:proofErr w:type="spellStart"/>
      <w:r w:rsidRPr="00173723">
        <w:rPr>
          <w:rFonts w:ascii="Arial" w:hAnsi="Arial" w:cs="Arial"/>
          <w:color w:val="000000"/>
          <w:sz w:val="18"/>
          <w:szCs w:val="18"/>
          <w:lang w:val="es-MX"/>
        </w:rPr>
        <w:t>frameworks</w:t>
      </w:r>
      <w:proofErr w:type="spellEnd"/>
      <w:r w:rsidRPr="00173723">
        <w:rPr>
          <w:rFonts w:ascii="Arial" w:hAnsi="Arial" w:cs="Arial"/>
          <w:color w:val="000000"/>
          <w:sz w:val="18"/>
          <w:szCs w:val="18"/>
          <w:lang w:val="es-MX"/>
        </w:rPr>
        <w:t xml:space="preserve"> de desarrollo como: MVC, </w:t>
      </w:r>
      <w:proofErr w:type="spellStart"/>
      <w:r w:rsidRPr="00173723">
        <w:rPr>
          <w:rFonts w:ascii="Arial" w:hAnsi="Arial" w:cs="Arial"/>
          <w:color w:val="000000"/>
          <w:sz w:val="18"/>
          <w:szCs w:val="18"/>
          <w:lang w:val="es-MX"/>
        </w:rPr>
        <w:t>Hibernate</w:t>
      </w:r>
      <w:proofErr w:type="spellEnd"/>
      <w:r w:rsidRPr="00173723">
        <w:rPr>
          <w:rFonts w:ascii="Arial" w:hAnsi="Arial" w:cs="Arial"/>
          <w:color w:val="000000"/>
          <w:sz w:val="18"/>
          <w:szCs w:val="18"/>
          <w:lang w:val="es-MX"/>
        </w:rPr>
        <w:t xml:space="preserve">, </w:t>
      </w:r>
      <w:proofErr w:type="spellStart"/>
      <w:r w:rsidRPr="00173723">
        <w:rPr>
          <w:rFonts w:ascii="Arial" w:hAnsi="Arial" w:cs="Arial"/>
          <w:color w:val="000000"/>
          <w:sz w:val="18"/>
          <w:szCs w:val="18"/>
          <w:lang w:val="es-MX"/>
        </w:rPr>
        <w:t>Struts</w:t>
      </w:r>
      <w:proofErr w:type="spellEnd"/>
      <w:r w:rsidRPr="00173723">
        <w:rPr>
          <w:rFonts w:ascii="Arial" w:hAnsi="Arial" w:cs="Arial"/>
          <w:color w:val="000000"/>
          <w:sz w:val="18"/>
          <w:szCs w:val="18"/>
          <w:lang w:val="es-MX"/>
        </w:rPr>
        <w:t xml:space="preserve">. Experiencia en desarrollos sobre plataformas tipo Web. Conocimientos en  herramientas de ETL y OLAP (Data </w:t>
      </w:r>
      <w:proofErr w:type="spellStart"/>
      <w:r w:rsidRPr="00173723">
        <w:rPr>
          <w:rFonts w:ascii="Arial" w:hAnsi="Arial" w:cs="Arial"/>
          <w:color w:val="000000"/>
          <w:sz w:val="18"/>
          <w:szCs w:val="18"/>
          <w:lang w:val="es-MX"/>
        </w:rPr>
        <w:t>Warehouse</w:t>
      </w:r>
      <w:proofErr w:type="spellEnd"/>
      <w:r w:rsidRPr="00173723">
        <w:rPr>
          <w:rFonts w:ascii="Arial" w:hAnsi="Arial" w:cs="Arial"/>
          <w:color w:val="000000"/>
          <w:sz w:val="18"/>
          <w:szCs w:val="18"/>
          <w:lang w:val="es-MX"/>
        </w:rPr>
        <w:t>). Experiencia en diseño de base de datos, modelado, conceptos de BI</w:t>
      </w:r>
      <w:r>
        <w:rPr>
          <w:rFonts w:ascii="Arial" w:hAnsi="Arial" w:cs="Arial"/>
          <w:color w:val="000000"/>
          <w:sz w:val="18"/>
          <w:szCs w:val="18"/>
          <w:lang w:val="es-MX"/>
        </w:rPr>
        <w:t>.</w:t>
      </w:r>
    </w:p>
    <w:p w:rsidR="00173723" w:rsidRPr="00173723" w:rsidRDefault="00173723" w:rsidP="00173723">
      <w:pPr>
        <w:rPr>
          <w:rFonts w:ascii="Arial" w:hAnsi="Arial" w:cs="Arial"/>
          <w:color w:val="000000"/>
          <w:sz w:val="18"/>
          <w:szCs w:val="18"/>
          <w:lang w:val="es-MX"/>
        </w:rPr>
      </w:pPr>
      <w:r w:rsidRPr="00173723">
        <w:rPr>
          <w:rFonts w:ascii="Arial" w:hAnsi="Arial" w:cs="Arial"/>
          <w:color w:val="000000"/>
          <w:sz w:val="18"/>
          <w:szCs w:val="18"/>
          <w:u w:val="single"/>
          <w:lang w:val="es-MX"/>
        </w:rPr>
        <w:t>Competencias Técnicas</w:t>
      </w:r>
      <w:r w:rsidRPr="00173723">
        <w:rPr>
          <w:rFonts w:ascii="Arial" w:hAnsi="Arial" w:cs="Arial"/>
          <w:color w:val="000000"/>
          <w:sz w:val="18"/>
          <w:szCs w:val="18"/>
          <w:lang w:val="es-MX"/>
        </w:rPr>
        <w:t>: Capacidad de negociación y manejo de conflictos. Capacidad de trabajo en equipos interdisciplinarios. Pensamiento creativo en la generación de soluciones y desarrollo de software. Motivación por cumplimiento de objetivos. Capacidades de comunicación escrita y verbal. Capacidad de autoestudio.</w:t>
      </w:r>
    </w:p>
    <w:p w:rsidR="00173723" w:rsidRPr="00173723" w:rsidRDefault="00173723" w:rsidP="00173723">
      <w:pPr>
        <w:rPr>
          <w:rFonts w:ascii="Arial" w:hAnsi="Arial" w:cs="Arial"/>
          <w:color w:val="000000"/>
          <w:sz w:val="18"/>
          <w:szCs w:val="18"/>
          <w:lang w:val="es-MX"/>
        </w:rPr>
      </w:pPr>
    </w:p>
    <w:p w:rsidR="00173723" w:rsidRPr="00173723" w:rsidRDefault="00173723" w:rsidP="00173723">
      <w:pPr>
        <w:rPr>
          <w:rFonts w:ascii="Arial" w:hAnsi="Arial" w:cs="Arial"/>
          <w:b/>
          <w:i/>
          <w:color w:val="FF0000"/>
          <w:sz w:val="18"/>
          <w:szCs w:val="18"/>
          <w:u w:val="single"/>
          <w:lang w:val="es-MX"/>
        </w:rPr>
      </w:pPr>
      <w:r w:rsidRPr="00173723">
        <w:rPr>
          <w:rFonts w:ascii="Arial" w:hAnsi="Arial" w:cs="Arial"/>
          <w:b/>
          <w:i/>
          <w:color w:val="FF0000"/>
          <w:sz w:val="18"/>
          <w:szCs w:val="18"/>
          <w:u w:val="single"/>
          <w:lang w:val="es-MX"/>
        </w:rPr>
        <w:t>Indispensable inglés 80% conversacional.</w:t>
      </w:r>
    </w:p>
    <w:p w:rsidR="00173723" w:rsidRPr="00173723" w:rsidRDefault="00173723" w:rsidP="00173723">
      <w:pPr>
        <w:rPr>
          <w:rFonts w:ascii="Arial" w:hAnsi="Arial" w:cs="Arial"/>
          <w:color w:val="000000"/>
          <w:sz w:val="18"/>
          <w:szCs w:val="18"/>
          <w:lang w:val="es-MX"/>
        </w:rPr>
      </w:pPr>
      <w:r w:rsidRPr="00173723">
        <w:rPr>
          <w:rFonts w:ascii="Arial" w:hAnsi="Arial" w:cs="Arial"/>
          <w:color w:val="000000"/>
          <w:sz w:val="18"/>
          <w:szCs w:val="18"/>
          <w:u w:val="single"/>
          <w:lang w:val="es-MX"/>
        </w:rPr>
        <w:t xml:space="preserve">Funciones: </w:t>
      </w:r>
      <w:r w:rsidRPr="00173723">
        <w:rPr>
          <w:rFonts w:ascii="Arial" w:hAnsi="Arial" w:cs="Arial"/>
          <w:color w:val="000000"/>
          <w:sz w:val="18"/>
          <w:szCs w:val="18"/>
          <w:lang w:val="es-MX"/>
        </w:rPr>
        <w:t xml:space="preserve">Análisis y diseño de desarrollo de sistemas encaminados al soporte de toma de decisiones: </w:t>
      </w:r>
      <w:proofErr w:type="spellStart"/>
      <w:r w:rsidRPr="00173723">
        <w:rPr>
          <w:rFonts w:ascii="Arial" w:hAnsi="Arial" w:cs="Arial"/>
          <w:color w:val="000000"/>
          <w:sz w:val="18"/>
          <w:szCs w:val="18"/>
          <w:lang w:val="es-MX"/>
        </w:rPr>
        <w:t>Dashboards</w:t>
      </w:r>
      <w:proofErr w:type="spellEnd"/>
      <w:r w:rsidRPr="00173723">
        <w:rPr>
          <w:rFonts w:ascii="Arial" w:hAnsi="Arial" w:cs="Arial"/>
          <w:color w:val="000000"/>
          <w:sz w:val="18"/>
          <w:szCs w:val="18"/>
          <w:lang w:val="es-MX"/>
        </w:rPr>
        <w:t xml:space="preserve"> y reportes BI. Desarrollo de procesos ETL para alimentar repositorios de datos. Desarrollo de componentes de integración de sistemas tipo DWH con sistemas de Base de Datos transaccionales</w:t>
      </w: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Default="00173723" w:rsidP="00173723">
      <w:pPr>
        <w:pStyle w:val="NormalWeb"/>
        <w:spacing w:before="0" w:beforeAutospacing="0" w:after="0" w:afterAutospacing="0"/>
        <w:jc w:val="both"/>
        <w:rPr>
          <w:rFonts w:ascii="Arial" w:hAnsi="Arial" w:cs="Arial"/>
          <w:b/>
          <w:bCs/>
          <w:color w:val="000000"/>
          <w:sz w:val="22"/>
          <w:szCs w:val="22"/>
          <w:lang w:val="es-MX"/>
        </w:rPr>
      </w:pPr>
      <w:r w:rsidRPr="00F243DA">
        <w:rPr>
          <w:rFonts w:ascii="Arial" w:hAnsi="Arial" w:cs="Arial"/>
          <w:b/>
          <w:bCs/>
          <w:color w:val="000080"/>
          <w:sz w:val="22"/>
          <w:szCs w:val="22"/>
          <w:lang w:val="es-MX"/>
        </w:rPr>
        <w:lastRenderedPageBreak/>
        <w:t>Nombre de la Posición</w:t>
      </w:r>
      <w:r w:rsidRPr="00F243DA">
        <w:rPr>
          <w:rFonts w:ascii="Arial" w:hAnsi="Arial" w:cs="Arial"/>
          <w:b/>
          <w:bCs/>
          <w:color w:val="000000"/>
          <w:sz w:val="22"/>
          <w:szCs w:val="22"/>
          <w:lang w:val="es-MX"/>
        </w:rPr>
        <w:t>:</w:t>
      </w:r>
      <w:r>
        <w:rPr>
          <w:rFonts w:ascii="Arial" w:hAnsi="Arial" w:cs="Arial"/>
          <w:b/>
          <w:bCs/>
          <w:color w:val="000000"/>
          <w:sz w:val="22"/>
          <w:szCs w:val="22"/>
          <w:lang w:val="es-MX"/>
        </w:rPr>
        <w:t xml:space="preserve"> </w:t>
      </w:r>
      <w:r w:rsidRPr="00DE44EF">
        <w:rPr>
          <w:rFonts w:ascii="Arial" w:hAnsi="Arial" w:cs="Arial"/>
          <w:b/>
          <w:bCs/>
          <w:color w:val="000000"/>
          <w:sz w:val="22"/>
          <w:szCs w:val="22"/>
          <w:lang w:val="es-MX"/>
        </w:rPr>
        <w:t>Becario - Construcción de Base de Datos</w:t>
      </w:r>
    </w:p>
    <w:p w:rsidR="00173723" w:rsidRDefault="00173723" w:rsidP="00173723">
      <w:pPr>
        <w:pStyle w:val="NormalWeb"/>
        <w:spacing w:before="0" w:beforeAutospacing="0" w:after="0" w:afterAutospacing="0"/>
        <w:jc w:val="both"/>
        <w:rPr>
          <w:rFonts w:ascii="Arial" w:hAnsi="Arial" w:cs="Arial"/>
          <w:sz w:val="18"/>
          <w:szCs w:val="18"/>
          <w:lang w:val="es-MX"/>
        </w:rPr>
      </w:pPr>
    </w:p>
    <w:p w:rsidR="00173723" w:rsidRPr="00173723" w:rsidRDefault="00173723" w:rsidP="00173723">
      <w:pPr>
        <w:rPr>
          <w:rFonts w:ascii="Arial" w:hAnsi="Arial" w:cs="Arial"/>
          <w:color w:val="000000"/>
          <w:u w:val="single"/>
          <w:lang w:val="es-MX"/>
        </w:rPr>
      </w:pPr>
      <w:r w:rsidRPr="00F243DA">
        <w:rPr>
          <w:rFonts w:ascii="Arial" w:hAnsi="Arial" w:cs="Arial"/>
          <w:b/>
          <w:bCs/>
          <w:color w:val="000080"/>
          <w:u w:val="single"/>
          <w:lang w:val="es-MX"/>
        </w:rPr>
        <w:t>Experiencia y competencias requeridas</w:t>
      </w:r>
      <w:r w:rsidRPr="00F243DA">
        <w:rPr>
          <w:rFonts w:ascii="Arial" w:hAnsi="Arial" w:cs="Arial"/>
          <w:color w:val="000000"/>
          <w:u w:val="single"/>
          <w:lang w:val="es-MX"/>
        </w:rPr>
        <w:t xml:space="preserve">: </w:t>
      </w:r>
    </w:p>
    <w:p w:rsidR="00173723" w:rsidRPr="00173723" w:rsidRDefault="00173723" w:rsidP="00173723">
      <w:pPr>
        <w:pStyle w:val="ListParagraph"/>
        <w:ind w:left="0"/>
        <w:rPr>
          <w:rFonts w:ascii="Arial" w:hAnsi="Arial" w:cs="Arial"/>
          <w:sz w:val="18"/>
          <w:szCs w:val="18"/>
          <w:lang w:val="es-MX"/>
        </w:rPr>
      </w:pPr>
      <w:r w:rsidRPr="00173723">
        <w:rPr>
          <w:rFonts w:ascii="Arial" w:hAnsi="Arial" w:cs="Arial"/>
          <w:b/>
          <w:color w:val="000000"/>
          <w:sz w:val="18"/>
          <w:szCs w:val="18"/>
          <w:u w:val="single"/>
          <w:lang w:val="es-MX"/>
        </w:rPr>
        <w:t>Escolaridad</w:t>
      </w:r>
      <w:r w:rsidRPr="00173723">
        <w:rPr>
          <w:rFonts w:ascii="Arial" w:hAnsi="Arial" w:cs="Arial"/>
          <w:b/>
          <w:color w:val="000000"/>
          <w:sz w:val="18"/>
          <w:szCs w:val="18"/>
          <w:lang w:val="es-MX"/>
        </w:rPr>
        <w:t>:</w:t>
      </w:r>
      <w:r w:rsidRPr="00173723">
        <w:rPr>
          <w:rFonts w:ascii="Arial" w:hAnsi="Arial" w:cs="Arial"/>
          <w:color w:val="000000"/>
          <w:sz w:val="18"/>
          <w:szCs w:val="18"/>
          <w:lang w:val="es-MX"/>
        </w:rPr>
        <w:t xml:space="preserve"> </w:t>
      </w:r>
      <w:r w:rsidRPr="00173723">
        <w:rPr>
          <w:rFonts w:ascii="Arial" w:hAnsi="Arial" w:cs="Arial"/>
          <w:sz w:val="18"/>
          <w:szCs w:val="18"/>
          <w:lang w:val="es-MX"/>
        </w:rPr>
        <w:t>Estudiante de Lic. Mercadotecnia últimos semestres</w:t>
      </w:r>
    </w:p>
    <w:p w:rsidR="00173723" w:rsidRPr="00173723" w:rsidRDefault="00173723" w:rsidP="00173723">
      <w:pPr>
        <w:pStyle w:val="ListParagraph"/>
        <w:ind w:left="0"/>
        <w:rPr>
          <w:rFonts w:ascii="Arial" w:hAnsi="Arial" w:cs="Arial"/>
          <w:b/>
          <w:color w:val="000000"/>
          <w:sz w:val="18"/>
          <w:szCs w:val="18"/>
          <w:u w:val="single"/>
          <w:lang w:val="es-MX"/>
        </w:rPr>
      </w:pPr>
    </w:p>
    <w:p w:rsidR="00173723" w:rsidRPr="00173723" w:rsidRDefault="00173723" w:rsidP="00173723">
      <w:pPr>
        <w:pStyle w:val="ListParagraph"/>
        <w:ind w:left="0"/>
        <w:rPr>
          <w:rFonts w:ascii="Arial" w:hAnsi="Arial" w:cs="Arial"/>
          <w:sz w:val="18"/>
          <w:szCs w:val="18"/>
          <w:lang w:val="es-MX"/>
        </w:rPr>
      </w:pPr>
      <w:r w:rsidRPr="00173723">
        <w:rPr>
          <w:rFonts w:ascii="Arial" w:hAnsi="Arial" w:cs="Arial"/>
          <w:b/>
          <w:color w:val="000000"/>
          <w:sz w:val="18"/>
          <w:szCs w:val="18"/>
          <w:u w:val="single"/>
          <w:lang w:val="es-MX"/>
        </w:rPr>
        <w:t>Experiencia</w:t>
      </w:r>
      <w:r w:rsidRPr="00173723">
        <w:rPr>
          <w:rFonts w:ascii="Arial" w:hAnsi="Arial" w:cs="Arial"/>
          <w:b/>
          <w:color w:val="000000"/>
          <w:sz w:val="18"/>
          <w:szCs w:val="18"/>
          <w:lang w:val="es-MX"/>
        </w:rPr>
        <w:t>:</w:t>
      </w:r>
      <w:r w:rsidRPr="00173723">
        <w:rPr>
          <w:rFonts w:ascii="Arial" w:hAnsi="Arial" w:cs="Arial"/>
          <w:color w:val="000000"/>
          <w:sz w:val="18"/>
          <w:szCs w:val="18"/>
          <w:lang w:val="es-MX"/>
        </w:rPr>
        <w:t xml:space="preserve"> </w:t>
      </w:r>
      <w:r w:rsidRPr="00173723">
        <w:rPr>
          <w:rFonts w:ascii="Arial" w:hAnsi="Arial" w:cs="Arial"/>
          <w:sz w:val="18"/>
          <w:szCs w:val="18"/>
          <w:lang w:val="es-MX"/>
        </w:rPr>
        <w:t xml:space="preserve">Imprescindible experiencia de un año en </w:t>
      </w:r>
      <w:proofErr w:type="spellStart"/>
      <w:r w:rsidRPr="00173723">
        <w:rPr>
          <w:rFonts w:ascii="Arial" w:hAnsi="Arial" w:cs="Arial"/>
          <w:sz w:val="18"/>
          <w:szCs w:val="18"/>
          <w:lang w:val="es-MX"/>
        </w:rPr>
        <w:t>Telemarketing</w:t>
      </w:r>
      <w:proofErr w:type="spellEnd"/>
      <w:r w:rsidRPr="00173723">
        <w:rPr>
          <w:rFonts w:ascii="Arial" w:hAnsi="Arial" w:cs="Arial"/>
          <w:sz w:val="18"/>
          <w:szCs w:val="18"/>
          <w:lang w:val="es-MX"/>
        </w:rPr>
        <w:t>, atención de Servicio al  Cliente, venta de Tecnología,  hojas de Cálculo, construir  Bases de Datos por Industria</w:t>
      </w:r>
    </w:p>
    <w:p w:rsidR="00173723" w:rsidRPr="00173723" w:rsidRDefault="00173723" w:rsidP="00173723">
      <w:pPr>
        <w:pStyle w:val="ListParagraph"/>
        <w:ind w:left="0"/>
        <w:rPr>
          <w:rFonts w:ascii="Arial" w:hAnsi="Arial" w:cs="Arial"/>
          <w:color w:val="000000"/>
          <w:sz w:val="18"/>
          <w:szCs w:val="18"/>
          <w:lang w:val="es-MX"/>
        </w:rPr>
      </w:pPr>
    </w:p>
    <w:p w:rsidR="00173723" w:rsidRPr="00173723" w:rsidRDefault="00173723" w:rsidP="00173723">
      <w:pPr>
        <w:pStyle w:val="ListParagraph"/>
        <w:ind w:left="0"/>
        <w:rPr>
          <w:rFonts w:ascii="Arial" w:hAnsi="Arial" w:cs="Arial"/>
          <w:b/>
          <w:color w:val="000000"/>
          <w:sz w:val="18"/>
          <w:szCs w:val="18"/>
          <w:lang w:val="es-MX"/>
        </w:rPr>
      </w:pPr>
      <w:r w:rsidRPr="00173723">
        <w:rPr>
          <w:rFonts w:ascii="Arial" w:hAnsi="Arial" w:cs="Arial"/>
          <w:b/>
          <w:color w:val="000000"/>
          <w:sz w:val="18"/>
          <w:szCs w:val="18"/>
          <w:u w:val="single"/>
          <w:lang w:val="es-MX"/>
        </w:rPr>
        <w:t>Competencias técnicas</w:t>
      </w:r>
      <w:r w:rsidRPr="00173723">
        <w:rPr>
          <w:rFonts w:ascii="Arial" w:hAnsi="Arial" w:cs="Arial"/>
          <w:color w:val="000000"/>
          <w:sz w:val="18"/>
          <w:szCs w:val="18"/>
          <w:lang w:val="es-MX"/>
        </w:rPr>
        <w:t xml:space="preserve">: </w:t>
      </w:r>
      <w:r w:rsidRPr="00173723">
        <w:rPr>
          <w:rFonts w:ascii="Arial" w:hAnsi="Arial" w:cs="Arial"/>
          <w:sz w:val="18"/>
          <w:szCs w:val="18"/>
          <w:lang w:val="es-MX"/>
        </w:rPr>
        <w:t>Conocimiento del mercado PYME  y corporativo, paquetería Office, Gusto por atención a clientes. Autoestudio</w:t>
      </w:r>
    </w:p>
    <w:p w:rsidR="00173723" w:rsidRPr="00173723" w:rsidRDefault="00173723" w:rsidP="00173723">
      <w:pPr>
        <w:jc w:val="both"/>
        <w:rPr>
          <w:rFonts w:ascii="Arial" w:hAnsi="Arial" w:cs="Arial"/>
          <w:color w:val="000000"/>
          <w:sz w:val="18"/>
          <w:szCs w:val="18"/>
          <w:lang w:val="es-MX"/>
        </w:rPr>
      </w:pPr>
      <w:r w:rsidRPr="00173723">
        <w:rPr>
          <w:rFonts w:ascii="Arial" w:hAnsi="Arial" w:cs="Arial"/>
          <w:b/>
          <w:color w:val="000000"/>
          <w:sz w:val="18"/>
          <w:szCs w:val="18"/>
          <w:u w:val="single"/>
          <w:lang w:val="es-MX"/>
        </w:rPr>
        <w:t>Competencias:</w:t>
      </w:r>
      <w:r w:rsidRPr="00173723">
        <w:rPr>
          <w:rFonts w:ascii="Arial" w:hAnsi="Arial" w:cs="Arial"/>
          <w:color w:val="000000"/>
          <w:sz w:val="18"/>
          <w:szCs w:val="18"/>
          <w:lang w:val="es-MX"/>
        </w:rPr>
        <w:t xml:space="preserve"> Facilidad de palabra, atención al cliente, inglés avanzado</w:t>
      </w:r>
    </w:p>
    <w:p w:rsidR="00173723" w:rsidRDefault="00173723" w:rsidP="00173723">
      <w:pPr>
        <w:jc w:val="both"/>
        <w:rPr>
          <w:rFonts w:ascii="Arial" w:hAnsi="Arial" w:cs="Arial"/>
          <w:color w:val="000000"/>
          <w:sz w:val="18"/>
          <w:szCs w:val="18"/>
          <w:lang w:val="es-MX"/>
        </w:rPr>
      </w:pPr>
      <w:r w:rsidRPr="00173723">
        <w:rPr>
          <w:rFonts w:ascii="Arial" w:hAnsi="Arial" w:cs="Arial"/>
          <w:b/>
          <w:color w:val="000000"/>
          <w:sz w:val="18"/>
          <w:szCs w:val="18"/>
          <w:u w:val="single"/>
          <w:lang w:val="es-MX"/>
        </w:rPr>
        <w:t>Disponibilidad</w:t>
      </w:r>
      <w:r w:rsidRPr="00173723">
        <w:rPr>
          <w:rFonts w:ascii="Arial" w:hAnsi="Arial" w:cs="Arial"/>
          <w:b/>
          <w:color w:val="000000"/>
          <w:sz w:val="18"/>
          <w:szCs w:val="18"/>
          <w:lang w:val="es-MX"/>
        </w:rPr>
        <w:t>:</w:t>
      </w:r>
      <w:r w:rsidRPr="00173723">
        <w:rPr>
          <w:rFonts w:ascii="Arial" w:hAnsi="Arial" w:cs="Arial"/>
          <w:color w:val="000000"/>
          <w:sz w:val="18"/>
          <w:szCs w:val="18"/>
          <w:lang w:val="es-MX"/>
        </w:rPr>
        <w:t xml:space="preserve"> 9-2 Lunes a Viernes</w:t>
      </w:r>
    </w:p>
    <w:p w:rsidR="00173723" w:rsidRDefault="00173723" w:rsidP="00173723">
      <w:pPr>
        <w:jc w:val="both"/>
        <w:rPr>
          <w:rFonts w:ascii="Arial" w:hAnsi="Arial" w:cs="Arial"/>
          <w:color w:val="000000"/>
          <w:sz w:val="18"/>
          <w:szCs w:val="18"/>
          <w:lang w:val="es-MX"/>
        </w:rPr>
      </w:pPr>
    </w:p>
    <w:p w:rsidR="00173723" w:rsidRPr="00C259AF" w:rsidRDefault="00173723" w:rsidP="00173723">
      <w:pPr>
        <w:rPr>
          <w:rFonts w:ascii="Arial" w:hAnsi="Arial" w:cs="Arial"/>
          <w:b/>
          <w:bCs/>
          <w:color w:val="000000"/>
          <w:sz w:val="20"/>
          <w:szCs w:val="20"/>
        </w:rPr>
      </w:pPr>
      <w:proofErr w:type="spellStart"/>
      <w:r w:rsidRPr="00C259AF">
        <w:rPr>
          <w:rFonts w:ascii="Arial" w:hAnsi="Arial" w:cs="Arial"/>
          <w:b/>
          <w:bCs/>
          <w:color w:val="000080"/>
          <w:sz w:val="20"/>
          <w:szCs w:val="20"/>
        </w:rPr>
        <w:t>Nombre</w:t>
      </w:r>
      <w:proofErr w:type="spellEnd"/>
      <w:r w:rsidRPr="00C259AF">
        <w:rPr>
          <w:rFonts w:ascii="Arial" w:hAnsi="Arial" w:cs="Arial"/>
          <w:b/>
          <w:bCs/>
          <w:color w:val="000080"/>
          <w:sz w:val="20"/>
          <w:szCs w:val="20"/>
        </w:rPr>
        <w:t xml:space="preserve"> de la </w:t>
      </w:r>
      <w:proofErr w:type="spellStart"/>
      <w:r w:rsidRPr="00C259AF">
        <w:rPr>
          <w:rFonts w:ascii="Arial" w:hAnsi="Arial" w:cs="Arial"/>
          <w:b/>
          <w:bCs/>
          <w:color w:val="000080"/>
          <w:sz w:val="20"/>
          <w:szCs w:val="20"/>
        </w:rPr>
        <w:t>Posición</w:t>
      </w:r>
      <w:proofErr w:type="spellEnd"/>
      <w:r w:rsidRPr="00C259AF">
        <w:rPr>
          <w:rFonts w:ascii="Arial" w:hAnsi="Arial" w:cs="Arial"/>
          <w:b/>
          <w:bCs/>
          <w:color w:val="000000"/>
        </w:rPr>
        <w:t xml:space="preserve">:            ACCOUNT EXECUTIVE </w:t>
      </w:r>
      <w:r w:rsidRPr="00C259AF">
        <w:rPr>
          <w:rFonts w:ascii="Arial" w:hAnsi="Arial" w:cs="Arial"/>
          <w:b/>
          <w:bCs/>
          <w:color w:val="000000"/>
        </w:rPr>
        <w:tab/>
        <w:t>FOR GOVERNMENT</w:t>
      </w:r>
    </w:p>
    <w:p w:rsidR="00173723" w:rsidRDefault="00173723" w:rsidP="00173723">
      <w:pPr>
        <w:jc w:val="both"/>
        <w:rPr>
          <w:rFonts w:ascii="Arial" w:hAnsi="Arial" w:cs="Arial"/>
          <w:color w:val="000000"/>
          <w:sz w:val="18"/>
          <w:szCs w:val="18"/>
        </w:rPr>
      </w:pPr>
    </w:p>
    <w:p w:rsidR="00173723" w:rsidRPr="009B32B2" w:rsidRDefault="00173723" w:rsidP="00173723">
      <w:pPr>
        <w:spacing w:line="150" w:lineRule="atLeast"/>
        <w:jc w:val="both"/>
        <w:rPr>
          <w:rFonts w:ascii="Arial" w:hAnsi="Arial" w:cs="Arial"/>
          <w:sz w:val="20"/>
          <w:szCs w:val="20"/>
        </w:rPr>
      </w:pPr>
      <w:proofErr w:type="gramStart"/>
      <w:r w:rsidRPr="009B32B2">
        <w:rPr>
          <w:rFonts w:ascii="Arial" w:hAnsi="Arial" w:cs="Arial"/>
          <w:sz w:val="20"/>
          <w:szCs w:val="20"/>
        </w:rPr>
        <w:t>Responsible for sales of SAS software products, solutions and services in a high volume, multi-tasking environment to prospective and current accounts.</w:t>
      </w:r>
      <w:proofErr w:type="gramEnd"/>
    </w:p>
    <w:p w:rsidR="00173723" w:rsidRPr="009B32B2" w:rsidRDefault="00173723" w:rsidP="00173723">
      <w:pPr>
        <w:spacing w:line="150" w:lineRule="atLeast"/>
        <w:jc w:val="both"/>
        <w:rPr>
          <w:rFonts w:ascii="Arial" w:hAnsi="Arial" w:cs="Arial"/>
          <w:sz w:val="20"/>
          <w:szCs w:val="20"/>
        </w:rPr>
      </w:pPr>
    </w:p>
    <w:p w:rsidR="00173723" w:rsidRPr="009B32B2" w:rsidRDefault="00173723" w:rsidP="00173723">
      <w:pPr>
        <w:shd w:val="pct20" w:color="auto" w:fill="auto"/>
        <w:tabs>
          <w:tab w:val="left" w:pos="1440"/>
          <w:tab w:val="left" w:pos="2160"/>
          <w:tab w:val="left" w:pos="5760"/>
          <w:tab w:val="left" w:pos="6480"/>
          <w:tab w:val="left" w:pos="7200"/>
          <w:tab w:val="left" w:pos="7920"/>
        </w:tabs>
        <w:jc w:val="both"/>
        <w:rPr>
          <w:rFonts w:ascii="Arial" w:hAnsi="Arial"/>
          <w:b/>
          <w:color w:val="17365D"/>
          <w:sz w:val="20"/>
          <w:szCs w:val="20"/>
        </w:rPr>
      </w:pPr>
      <w:r w:rsidRPr="009B32B2">
        <w:rPr>
          <w:rFonts w:ascii="Arial" w:hAnsi="Arial"/>
          <w:b/>
          <w:color w:val="17365D"/>
          <w:sz w:val="20"/>
          <w:szCs w:val="20"/>
        </w:rPr>
        <w:t>Major Responsibilities:</w:t>
      </w:r>
    </w:p>
    <w:p w:rsidR="00173723" w:rsidRPr="009B32B2" w:rsidRDefault="00173723" w:rsidP="00173723">
      <w:pPr>
        <w:tabs>
          <w:tab w:val="left" w:pos="1440"/>
          <w:tab w:val="left" w:pos="2160"/>
          <w:tab w:val="left" w:pos="5760"/>
          <w:tab w:val="left" w:pos="6480"/>
          <w:tab w:val="left" w:pos="7200"/>
          <w:tab w:val="left" w:pos="7920"/>
        </w:tabs>
        <w:jc w:val="both"/>
        <w:rPr>
          <w:rFonts w:ascii="Arial" w:hAnsi="Arial"/>
          <w:sz w:val="20"/>
          <w:szCs w:val="20"/>
        </w:rPr>
      </w:pP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 xml:space="preserve">Aggressively pursues and achieves a minimum of 100% of assigned quota (annually and quarterly) through sales of SAS Solutions software (as identified in the SAS </w:t>
      </w:r>
      <w:r w:rsidRPr="009B32B2">
        <w:rPr>
          <w:rFonts w:ascii="Arial" w:hAnsi="Arial"/>
          <w:i/>
          <w:iCs/>
          <w:color w:val="000000"/>
          <w:sz w:val="20"/>
          <w:szCs w:val="20"/>
        </w:rPr>
        <w:t>“Power to Know”</w:t>
      </w:r>
      <w:r w:rsidRPr="009B32B2">
        <w:rPr>
          <w:rFonts w:ascii="Arial" w:hAnsi="Arial"/>
          <w:color w:val="000000"/>
          <w:sz w:val="20"/>
          <w:szCs w:val="20"/>
        </w:rPr>
        <w:t xml:space="preserve"> inverted pyramid) and services.</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 xml:space="preserve">Undertakes detailed research to establish the necessary account situational background to build and maintain a territory plan, account strategy and account plan in “A” level accounts.  This may include developing creative ways to position SAS uniquely in each account. </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Builds high-level strategic relationships, direct contacts and networks in each assigned account, ensuring complete coverage of the executive decision making individuals within the organization’s hierarchy (</w:t>
      </w:r>
      <w:proofErr w:type="spellStart"/>
      <w:r w:rsidRPr="009B32B2">
        <w:rPr>
          <w:rFonts w:ascii="Arial" w:hAnsi="Arial"/>
          <w:color w:val="000000"/>
          <w:sz w:val="20"/>
          <w:szCs w:val="20"/>
        </w:rPr>
        <w:t>BoD</w:t>
      </w:r>
      <w:proofErr w:type="spellEnd"/>
      <w:r w:rsidRPr="009B32B2">
        <w:rPr>
          <w:rFonts w:ascii="Arial" w:hAnsi="Arial"/>
          <w:color w:val="000000"/>
          <w:sz w:val="20"/>
          <w:szCs w:val="20"/>
        </w:rPr>
        <w:t xml:space="preserve">, </w:t>
      </w:r>
      <w:proofErr w:type="spellStart"/>
      <w:r w:rsidRPr="009B32B2">
        <w:rPr>
          <w:rFonts w:ascii="Arial" w:hAnsi="Arial"/>
          <w:color w:val="000000"/>
          <w:sz w:val="20"/>
          <w:szCs w:val="20"/>
        </w:rPr>
        <w:t>CxO</w:t>
      </w:r>
      <w:proofErr w:type="spellEnd"/>
      <w:r w:rsidRPr="009B32B2">
        <w:rPr>
          <w:rFonts w:ascii="Arial" w:hAnsi="Arial"/>
          <w:color w:val="000000"/>
          <w:sz w:val="20"/>
          <w:szCs w:val="20"/>
        </w:rPr>
        <w:t xml:space="preserve">, EVP, SVP, </w:t>
      </w:r>
      <w:proofErr w:type="gramStart"/>
      <w:r w:rsidRPr="009B32B2">
        <w:rPr>
          <w:rFonts w:ascii="Arial" w:hAnsi="Arial"/>
          <w:color w:val="000000"/>
          <w:sz w:val="20"/>
          <w:szCs w:val="20"/>
        </w:rPr>
        <w:t>VP</w:t>
      </w:r>
      <w:proofErr w:type="gramEnd"/>
      <w:r w:rsidRPr="009B32B2">
        <w:rPr>
          <w:rFonts w:ascii="Arial" w:hAnsi="Arial"/>
          <w:color w:val="000000"/>
          <w:sz w:val="20"/>
          <w:szCs w:val="20"/>
        </w:rPr>
        <w:t xml:space="preserve"> Level).  For the AE, executive relationships will be established with the Deputy Minister (DM), Assistant Deputy Minister (ADM), Director-General (DG) and Director Levels.</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 xml:space="preserve">Independently executes sales strategy to influence decision makers to close business and deliver optimal solutions and services as outlined in the plan for named accounts within the territory. The Account Plan, which is based on an approved and certified template, will outline a multi-year strategy to sell all possible components of the Power to </w:t>
      </w:r>
      <w:proofErr w:type="gramStart"/>
      <w:r w:rsidRPr="009B32B2">
        <w:rPr>
          <w:rFonts w:ascii="Arial" w:hAnsi="Arial"/>
          <w:color w:val="000000"/>
          <w:sz w:val="20"/>
          <w:szCs w:val="20"/>
        </w:rPr>
        <w:t>Know</w:t>
      </w:r>
      <w:proofErr w:type="gramEnd"/>
      <w:r w:rsidRPr="009B32B2">
        <w:rPr>
          <w:rFonts w:ascii="Arial" w:hAnsi="Arial"/>
          <w:color w:val="000000"/>
          <w:sz w:val="20"/>
          <w:szCs w:val="20"/>
        </w:rPr>
        <w:t xml:space="preserve"> pyramid to the account (including a strategy to sell through or with partners) including services.</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Continually remains vigilant in named accounts within the assigned territory and/or vertical industry to uncover multiple large solution sales opportunities. Manages multiple high value deals concurrently. May work with a Product Sales Executive to execute sales activities related to products identified in the “Information Delivery Architecture” layer of the SAS “Power to Know” inverted pyramid.</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Leads, orchestrates and delivers sales calls and presentations, partakes in demonstrations to “C” level management.</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sz w:val="20"/>
          <w:szCs w:val="20"/>
        </w:rPr>
      </w:pPr>
      <w:r w:rsidRPr="009B32B2">
        <w:rPr>
          <w:rFonts w:ascii="Arial" w:hAnsi="Arial"/>
          <w:sz w:val="20"/>
          <w:szCs w:val="20"/>
        </w:rPr>
        <w:t>Continually builds and maintains knowledge of SAS Solutions within applicable vertical industry, demonstrates ability to apply this knowledge to address customers’ business pains.</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lastRenderedPageBreak/>
        <w:t xml:space="preserve">Assuming ultimate accountability for end result of all activity in assigned accounts throughout the sales process and in execution of the account strategy, the AE/AE will lead an account team that will include other cross-functional SAS staff to help position value to the account.  Consistently seeks a </w:t>
      </w:r>
      <w:proofErr w:type="spellStart"/>
      <w:r w:rsidRPr="009B32B2">
        <w:rPr>
          <w:rFonts w:ascii="Arial" w:hAnsi="Arial"/>
          <w:color w:val="000000"/>
          <w:sz w:val="20"/>
          <w:szCs w:val="20"/>
        </w:rPr>
        <w:t>referenceable</w:t>
      </w:r>
      <w:proofErr w:type="spellEnd"/>
      <w:r w:rsidRPr="009B32B2">
        <w:rPr>
          <w:rFonts w:ascii="Arial" w:hAnsi="Arial"/>
          <w:color w:val="000000"/>
          <w:sz w:val="20"/>
          <w:szCs w:val="20"/>
        </w:rPr>
        <w:t xml:space="preserve"> sale.</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Prepares and delivers complex quotations, proposals and customer profiles.</w:t>
      </w:r>
    </w:p>
    <w:p w:rsidR="00173723" w:rsidRPr="009B32B2" w:rsidRDefault="00173723" w:rsidP="00173723">
      <w:pPr>
        <w:numPr>
          <w:ilvl w:val="3"/>
          <w:numId w:val="1"/>
        </w:numPr>
        <w:tabs>
          <w:tab w:val="clear" w:pos="2880"/>
          <w:tab w:val="num" w:pos="360"/>
        </w:tabs>
        <w:spacing w:after="0" w:line="150" w:lineRule="atLeast"/>
        <w:ind w:left="360"/>
        <w:jc w:val="both"/>
        <w:rPr>
          <w:rFonts w:ascii="Arial" w:hAnsi="Arial"/>
          <w:color w:val="000000"/>
          <w:sz w:val="20"/>
          <w:szCs w:val="20"/>
        </w:rPr>
      </w:pPr>
      <w:r w:rsidRPr="009B32B2">
        <w:rPr>
          <w:rFonts w:ascii="Arial" w:hAnsi="Arial"/>
          <w:color w:val="000000"/>
          <w:sz w:val="20"/>
          <w:szCs w:val="20"/>
        </w:rPr>
        <w:t>Anticipates and creatively resolves problems through sales process.</w:t>
      </w:r>
    </w:p>
    <w:p w:rsidR="00173723" w:rsidRPr="009B32B2" w:rsidRDefault="00173723" w:rsidP="00173723">
      <w:pPr>
        <w:numPr>
          <w:ilvl w:val="3"/>
          <w:numId w:val="1"/>
        </w:numPr>
        <w:tabs>
          <w:tab w:val="clear" w:pos="2880"/>
          <w:tab w:val="num" w:pos="360"/>
          <w:tab w:val="left" w:pos="2160"/>
        </w:tabs>
        <w:spacing w:after="0" w:line="150" w:lineRule="atLeast"/>
        <w:ind w:left="360"/>
        <w:jc w:val="both"/>
        <w:rPr>
          <w:rFonts w:ascii="Arial" w:hAnsi="Arial"/>
          <w:color w:val="000000"/>
          <w:sz w:val="20"/>
          <w:szCs w:val="20"/>
        </w:rPr>
      </w:pPr>
      <w:r w:rsidRPr="009B32B2">
        <w:rPr>
          <w:rFonts w:ascii="Arial" w:hAnsi="Arial"/>
          <w:color w:val="000000"/>
          <w:sz w:val="20"/>
          <w:szCs w:val="20"/>
        </w:rPr>
        <w:t xml:space="preserve">Is expected to review sales funnel activity on a weekly basis with sales management and maintain accurate and up-to-date sales tracking data in sales force automation system on a daily or weekly basis.  Ensures that a Draft Action Plan (DAP) is in place for each active SSO at funnel stage “C”, “B”, and “A”. </w:t>
      </w:r>
    </w:p>
    <w:p w:rsidR="00173723" w:rsidRPr="009B32B2" w:rsidRDefault="00173723" w:rsidP="00173723">
      <w:pPr>
        <w:numPr>
          <w:ilvl w:val="3"/>
          <w:numId w:val="1"/>
        </w:numPr>
        <w:tabs>
          <w:tab w:val="clear" w:pos="2880"/>
          <w:tab w:val="num" w:pos="360"/>
          <w:tab w:val="left" w:pos="2160"/>
        </w:tabs>
        <w:spacing w:after="0" w:line="150" w:lineRule="atLeast"/>
        <w:ind w:left="360"/>
        <w:jc w:val="both"/>
        <w:rPr>
          <w:rFonts w:ascii="Arial" w:hAnsi="Arial"/>
          <w:color w:val="000000"/>
          <w:sz w:val="20"/>
          <w:szCs w:val="20"/>
        </w:rPr>
      </w:pPr>
      <w:r w:rsidRPr="009B32B2">
        <w:rPr>
          <w:rFonts w:ascii="Arial" w:hAnsi="Arial"/>
          <w:color w:val="000000"/>
          <w:sz w:val="20"/>
          <w:szCs w:val="20"/>
        </w:rPr>
        <w:t>Responsible for managing the sales pipeline and maintaining control of sales to ensure reasonable cycle length, sales volumes and win rate.</w:t>
      </w:r>
    </w:p>
    <w:p w:rsidR="00173723" w:rsidRPr="009B32B2" w:rsidRDefault="00173723" w:rsidP="00173723">
      <w:pPr>
        <w:numPr>
          <w:ilvl w:val="3"/>
          <w:numId w:val="1"/>
        </w:numPr>
        <w:tabs>
          <w:tab w:val="clear" w:pos="2880"/>
          <w:tab w:val="num" w:pos="360"/>
          <w:tab w:val="left" w:pos="2160"/>
        </w:tabs>
        <w:spacing w:after="0" w:line="150" w:lineRule="atLeast"/>
        <w:ind w:left="360"/>
        <w:jc w:val="both"/>
        <w:rPr>
          <w:rFonts w:ascii="Arial" w:hAnsi="Arial"/>
          <w:color w:val="000000"/>
          <w:sz w:val="20"/>
          <w:szCs w:val="20"/>
        </w:rPr>
      </w:pPr>
      <w:r w:rsidRPr="009B32B2">
        <w:rPr>
          <w:rFonts w:ascii="Arial" w:hAnsi="Arial"/>
          <w:color w:val="000000"/>
          <w:sz w:val="20"/>
          <w:szCs w:val="20"/>
        </w:rPr>
        <w:t>Responsible to leverage internal resources and partner resources as required ensuring the effective delivery of SAS solution and services capabilities to customers. This means a complete working knowledge of our solutions delivery process through SAS Solutions team or through alliance partners</w:t>
      </w:r>
    </w:p>
    <w:p w:rsidR="00173723" w:rsidRPr="009B32B2" w:rsidRDefault="00173723" w:rsidP="00173723">
      <w:pPr>
        <w:tabs>
          <w:tab w:val="left" w:pos="2160"/>
        </w:tabs>
        <w:spacing w:line="150" w:lineRule="atLeast"/>
        <w:jc w:val="both"/>
        <w:rPr>
          <w:rFonts w:ascii="Arial" w:hAnsi="Arial"/>
          <w:color w:val="000000"/>
          <w:sz w:val="20"/>
          <w:szCs w:val="20"/>
        </w:rPr>
      </w:pPr>
    </w:p>
    <w:p w:rsidR="00173723" w:rsidRPr="009B32B2" w:rsidRDefault="00173723" w:rsidP="00173723">
      <w:pPr>
        <w:tabs>
          <w:tab w:val="left" w:pos="2160"/>
        </w:tabs>
        <w:spacing w:line="150" w:lineRule="atLeast"/>
        <w:jc w:val="both"/>
        <w:rPr>
          <w:rFonts w:ascii="Arial" w:hAnsi="Arial"/>
          <w:color w:val="000000"/>
          <w:sz w:val="20"/>
          <w:szCs w:val="20"/>
        </w:rPr>
      </w:pPr>
      <w:r w:rsidRPr="009B32B2">
        <w:rPr>
          <w:rFonts w:ascii="Arial" w:hAnsi="Arial"/>
          <w:color w:val="000000"/>
          <w:sz w:val="20"/>
          <w:szCs w:val="20"/>
        </w:rPr>
        <w:t xml:space="preserve">Knowledge, Skills and Abilities </w:t>
      </w:r>
    </w:p>
    <w:p w:rsidR="00173723" w:rsidRPr="009B32B2" w:rsidRDefault="00173723" w:rsidP="00173723">
      <w:pPr>
        <w:numPr>
          <w:ilvl w:val="0"/>
          <w:numId w:val="2"/>
        </w:numPr>
        <w:spacing w:after="0" w:line="240" w:lineRule="auto"/>
        <w:rPr>
          <w:rFonts w:ascii="Arial" w:hAnsi="Arial"/>
          <w:color w:val="000000"/>
          <w:sz w:val="20"/>
          <w:szCs w:val="20"/>
        </w:rPr>
      </w:pPr>
      <w:r w:rsidRPr="009B32B2">
        <w:rPr>
          <w:rFonts w:ascii="Arial" w:hAnsi="Arial"/>
          <w:color w:val="000000"/>
          <w:sz w:val="20"/>
          <w:szCs w:val="20"/>
        </w:rPr>
        <w:t xml:space="preserve">Knowledge of sales techniques; knowledge of hardware and/or software acquisitions cycles and buying influences. </w:t>
      </w:r>
    </w:p>
    <w:p w:rsidR="00173723" w:rsidRPr="009B32B2" w:rsidRDefault="00173723" w:rsidP="00173723">
      <w:pPr>
        <w:numPr>
          <w:ilvl w:val="0"/>
          <w:numId w:val="2"/>
        </w:numPr>
        <w:spacing w:after="0" w:line="240" w:lineRule="auto"/>
        <w:rPr>
          <w:rFonts w:ascii="Arial" w:hAnsi="Arial"/>
          <w:color w:val="000000"/>
          <w:sz w:val="20"/>
          <w:szCs w:val="20"/>
        </w:rPr>
      </w:pPr>
      <w:r w:rsidRPr="009B32B2">
        <w:rPr>
          <w:rFonts w:ascii="Arial" w:hAnsi="Arial"/>
          <w:color w:val="000000"/>
          <w:sz w:val="20"/>
          <w:szCs w:val="20"/>
        </w:rPr>
        <w:t>Ability to analyze and evaluate territory dynamics and develop a sales plan; ability to communicate technical and business concepts and relate them to SAS applications and user needs; ability to work independently and as part of a team.</w:t>
      </w:r>
    </w:p>
    <w:p w:rsidR="00173723" w:rsidRPr="009B32B2" w:rsidRDefault="00173723" w:rsidP="00173723">
      <w:pPr>
        <w:numPr>
          <w:ilvl w:val="0"/>
          <w:numId w:val="3"/>
        </w:numPr>
        <w:spacing w:after="0" w:line="240" w:lineRule="auto"/>
        <w:rPr>
          <w:rFonts w:ascii="Arial" w:hAnsi="Arial"/>
          <w:color w:val="000000"/>
          <w:sz w:val="20"/>
          <w:szCs w:val="20"/>
        </w:rPr>
      </w:pPr>
      <w:r w:rsidRPr="009B32B2">
        <w:rPr>
          <w:rFonts w:ascii="Arial" w:hAnsi="Arial"/>
          <w:color w:val="000000"/>
          <w:sz w:val="20"/>
          <w:szCs w:val="20"/>
        </w:rPr>
        <w:t xml:space="preserve">Excellent written and verbal communication skills, strategic selling skills, skills in analyzing and evaluating territory dynamics to develop and implement a sales plan. </w:t>
      </w:r>
    </w:p>
    <w:p w:rsidR="00173723" w:rsidRPr="00173723" w:rsidRDefault="00173723" w:rsidP="00173723">
      <w:pPr>
        <w:numPr>
          <w:ilvl w:val="0"/>
          <w:numId w:val="3"/>
        </w:numPr>
        <w:spacing w:after="0" w:line="240" w:lineRule="auto"/>
        <w:rPr>
          <w:rFonts w:ascii="Arial" w:hAnsi="Arial"/>
          <w:color w:val="000000"/>
          <w:sz w:val="20"/>
          <w:szCs w:val="20"/>
        </w:rPr>
      </w:pPr>
      <w:r w:rsidRPr="009B32B2">
        <w:rPr>
          <w:rFonts w:ascii="Arial" w:hAnsi="Arial"/>
          <w:color w:val="000000"/>
          <w:sz w:val="20"/>
          <w:szCs w:val="20"/>
        </w:rPr>
        <w:t>A seasoned, experienced professional with a full understanding of area of specialization; resolves a wide range of issues in creative ways. This job is the fully qualified, career-oriented, journey-level position</w:t>
      </w:r>
    </w:p>
    <w:p w:rsidR="00173723" w:rsidRDefault="00173723" w:rsidP="00173723">
      <w:pPr>
        <w:rPr>
          <w:rFonts w:ascii="Arial" w:hAnsi="Arial" w:cs="Arial"/>
          <w:b/>
          <w:i/>
          <w:color w:val="FF0000"/>
          <w:sz w:val="20"/>
          <w:szCs w:val="20"/>
          <w:u w:val="single"/>
        </w:rPr>
      </w:pPr>
      <w:proofErr w:type="gramStart"/>
      <w:r w:rsidRPr="009B32B2">
        <w:rPr>
          <w:rFonts w:ascii="Arial" w:hAnsi="Arial" w:cs="Arial"/>
          <w:b/>
          <w:i/>
          <w:color w:val="FF0000"/>
          <w:sz w:val="20"/>
          <w:szCs w:val="20"/>
          <w:u w:val="single"/>
        </w:rPr>
        <w:t>Fluent English.</w:t>
      </w:r>
      <w:proofErr w:type="gramEnd"/>
    </w:p>
    <w:p w:rsidR="00173723" w:rsidRDefault="00173723" w:rsidP="00173723">
      <w:pPr>
        <w:rPr>
          <w:rFonts w:ascii="Arial" w:hAnsi="Arial" w:cs="Arial"/>
          <w:b/>
          <w:i/>
          <w:color w:val="FF0000"/>
          <w:sz w:val="20"/>
          <w:szCs w:val="20"/>
          <w:u w:val="single"/>
        </w:rPr>
      </w:pPr>
    </w:p>
    <w:p w:rsidR="00173723" w:rsidRDefault="00173723" w:rsidP="00173723">
      <w:pPr>
        <w:rPr>
          <w:rFonts w:ascii="Arial" w:hAnsi="Arial" w:cs="Arial"/>
          <w:b/>
          <w:i/>
          <w:color w:val="FF0000"/>
          <w:sz w:val="20"/>
          <w:szCs w:val="20"/>
          <w:u w:val="single"/>
        </w:rPr>
      </w:pPr>
    </w:p>
    <w:p w:rsidR="00173723" w:rsidRPr="00651DA1" w:rsidRDefault="00173723" w:rsidP="00173723">
      <w:pPr>
        <w:rPr>
          <w:rFonts w:ascii="Arial" w:hAnsi="Arial" w:cs="Arial"/>
          <w:b/>
          <w:bCs/>
          <w:color w:val="000000"/>
          <w:lang w:val="es-MX"/>
        </w:rPr>
      </w:pPr>
      <w:r w:rsidRPr="00651DA1">
        <w:rPr>
          <w:rFonts w:ascii="Arial" w:hAnsi="Arial" w:cs="Arial"/>
          <w:b/>
          <w:bCs/>
          <w:color w:val="000080"/>
          <w:lang w:val="es-MX"/>
        </w:rPr>
        <w:t>Nombre de la Posición</w:t>
      </w:r>
      <w:r w:rsidRPr="00651DA1">
        <w:rPr>
          <w:rFonts w:ascii="Arial" w:hAnsi="Arial" w:cs="Arial"/>
          <w:b/>
          <w:bCs/>
          <w:color w:val="000000"/>
          <w:lang w:val="es-MX"/>
        </w:rPr>
        <w:t>:</w:t>
      </w:r>
      <w:r w:rsidRPr="00651DA1">
        <w:rPr>
          <w:rFonts w:ascii="Arial" w:hAnsi="Arial" w:cs="Arial"/>
          <w:bCs/>
          <w:color w:val="000000"/>
          <w:lang w:val="es-MX"/>
        </w:rPr>
        <w:t xml:space="preserve"> </w:t>
      </w:r>
      <w:proofErr w:type="spellStart"/>
      <w:r w:rsidRPr="00651DA1">
        <w:rPr>
          <w:rFonts w:ascii="Arial" w:hAnsi="Arial" w:cs="Arial"/>
          <w:bCs/>
          <w:color w:val="000000"/>
          <w:lang w:val="es-MX"/>
        </w:rPr>
        <w:t>Analytic</w:t>
      </w:r>
      <w:proofErr w:type="spellEnd"/>
      <w:r w:rsidRPr="00651DA1">
        <w:rPr>
          <w:rFonts w:ascii="Arial" w:hAnsi="Arial" w:cs="Arial"/>
          <w:bCs/>
          <w:color w:val="000000"/>
          <w:lang w:val="es-MX"/>
        </w:rPr>
        <w:t xml:space="preserve"> </w:t>
      </w:r>
      <w:proofErr w:type="spellStart"/>
      <w:r w:rsidRPr="00651DA1">
        <w:rPr>
          <w:rFonts w:ascii="Arial" w:hAnsi="Arial" w:cs="Arial"/>
          <w:bCs/>
          <w:color w:val="000000"/>
          <w:lang w:val="es-MX"/>
        </w:rPr>
        <w:t>Consultant</w:t>
      </w:r>
      <w:proofErr w:type="spellEnd"/>
    </w:p>
    <w:p w:rsidR="00173723" w:rsidRPr="00173723" w:rsidRDefault="00173723" w:rsidP="00173723">
      <w:pPr>
        <w:rPr>
          <w:rFonts w:ascii="Arial" w:hAnsi="Arial" w:cs="Arial"/>
          <w:color w:val="000000"/>
          <w:sz w:val="20"/>
          <w:szCs w:val="20"/>
          <w:u w:val="single"/>
          <w:lang w:val="es-MX"/>
        </w:rPr>
      </w:pPr>
      <w:r w:rsidRPr="00B2054C">
        <w:rPr>
          <w:rFonts w:ascii="Arial" w:hAnsi="Arial" w:cs="Arial"/>
          <w:b/>
          <w:bCs/>
          <w:color w:val="000080"/>
          <w:sz w:val="20"/>
          <w:szCs w:val="20"/>
          <w:u w:val="single"/>
          <w:lang w:val="es-MX"/>
        </w:rPr>
        <w:t>Experiencia y competencias requeridas</w:t>
      </w:r>
      <w:r w:rsidRPr="00B2054C">
        <w:rPr>
          <w:rFonts w:ascii="Arial" w:hAnsi="Arial" w:cs="Arial"/>
          <w:color w:val="000000"/>
          <w:sz w:val="20"/>
          <w:szCs w:val="20"/>
          <w:u w:val="single"/>
          <w:lang w:val="es-MX"/>
        </w:rPr>
        <w:t xml:space="preserve">: </w:t>
      </w:r>
    </w:p>
    <w:p w:rsidR="00173723" w:rsidRPr="00173723" w:rsidRDefault="00173723" w:rsidP="00173723">
      <w:pPr>
        <w:rPr>
          <w:rFonts w:ascii="Arial" w:hAnsi="Arial" w:cs="Arial"/>
          <w:sz w:val="18"/>
          <w:szCs w:val="18"/>
          <w:lang w:val="es-MX"/>
        </w:rPr>
      </w:pPr>
      <w:r w:rsidRPr="00173723">
        <w:rPr>
          <w:rFonts w:ascii="Arial" w:hAnsi="Arial" w:cs="Arial"/>
          <w:b/>
          <w:color w:val="000000"/>
          <w:sz w:val="18"/>
          <w:szCs w:val="18"/>
          <w:u w:val="single"/>
          <w:lang w:val="es-MX"/>
        </w:rPr>
        <w:t>Escolaridad</w:t>
      </w:r>
      <w:r w:rsidRPr="00173723">
        <w:rPr>
          <w:rFonts w:ascii="Arial" w:hAnsi="Arial" w:cs="Arial"/>
          <w:b/>
          <w:color w:val="000000"/>
          <w:sz w:val="18"/>
          <w:szCs w:val="18"/>
          <w:lang w:val="es-MX"/>
        </w:rPr>
        <w:t>:</w:t>
      </w:r>
      <w:r w:rsidRPr="00173723">
        <w:rPr>
          <w:rFonts w:ascii="Arial" w:hAnsi="Arial" w:cs="Arial"/>
          <w:color w:val="000000"/>
          <w:sz w:val="18"/>
          <w:szCs w:val="18"/>
          <w:lang w:val="es-MX"/>
        </w:rPr>
        <w:t xml:space="preserve"> </w:t>
      </w:r>
      <w:r w:rsidRPr="00173723">
        <w:rPr>
          <w:rFonts w:ascii="Arial" w:hAnsi="Arial" w:cs="Arial"/>
          <w:sz w:val="18"/>
          <w:szCs w:val="18"/>
          <w:lang w:val="es-MX"/>
        </w:rPr>
        <w:t>Licenciatura en Matemáticas Aplicadas, Actuaría, Estadística o similares,</w:t>
      </w:r>
      <w:r w:rsidRPr="00173723">
        <w:rPr>
          <w:sz w:val="18"/>
          <w:szCs w:val="18"/>
          <w:lang w:val="es-MX"/>
        </w:rPr>
        <w:t xml:space="preserve"> </w:t>
      </w:r>
      <w:r w:rsidRPr="00173723">
        <w:rPr>
          <w:rFonts w:ascii="Arial" w:hAnsi="Arial" w:cs="Arial"/>
          <w:sz w:val="18"/>
          <w:szCs w:val="18"/>
          <w:lang w:val="es-MX"/>
        </w:rPr>
        <w:t xml:space="preserve">Maestría en Estadística, Econometría, Matemáticas,  Investigación de Operaciones en </w:t>
      </w:r>
      <w:r w:rsidRPr="00173723">
        <w:rPr>
          <w:rFonts w:ascii="Arial" w:hAnsi="Arial" w:cs="Arial"/>
          <w:b/>
          <w:sz w:val="18"/>
          <w:szCs w:val="18"/>
          <w:u w:val="single"/>
          <w:lang w:val="es-MX"/>
        </w:rPr>
        <w:t>CIMAT</w:t>
      </w:r>
      <w:r w:rsidRPr="00173723">
        <w:rPr>
          <w:rFonts w:ascii="Arial" w:hAnsi="Arial" w:cs="Arial"/>
          <w:sz w:val="18"/>
          <w:szCs w:val="18"/>
          <w:lang w:val="es-MX"/>
        </w:rPr>
        <w:t xml:space="preserve"> o</w:t>
      </w:r>
      <w:r w:rsidRPr="00173723">
        <w:rPr>
          <w:rFonts w:ascii="Arial" w:hAnsi="Arial" w:cs="Arial"/>
          <w:b/>
          <w:sz w:val="18"/>
          <w:szCs w:val="18"/>
          <w:u w:val="single"/>
          <w:lang w:val="es-MX"/>
        </w:rPr>
        <w:t xml:space="preserve"> IIMAS </w:t>
      </w:r>
      <w:r w:rsidRPr="00173723">
        <w:rPr>
          <w:rFonts w:ascii="Arial" w:hAnsi="Arial" w:cs="Arial"/>
          <w:sz w:val="18"/>
          <w:szCs w:val="18"/>
          <w:lang w:val="es-MX"/>
        </w:rPr>
        <w:t>preferente.</w:t>
      </w:r>
    </w:p>
    <w:p w:rsidR="00173723" w:rsidRPr="00173723" w:rsidRDefault="00173723" w:rsidP="00173723">
      <w:pPr>
        <w:rPr>
          <w:rFonts w:ascii="Arial" w:hAnsi="Arial" w:cs="Arial"/>
          <w:b/>
          <w:color w:val="000000"/>
          <w:sz w:val="18"/>
          <w:szCs w:val="18"/>
          <w:lang w:val="es-MX"/>
        </w:rPr>
      </w:pPr>
      <w:r w:rsidRPr="00173723">
        <w:rPr>
          <w:rFonts w:ascii="Arial" w:hAnsi="Arial" w:cs="Arial"/>
          <w:b/>
          <w:color w:val="000000"/>
          <w:sz w:val="18"/>
          <w:szCs w:val="18"/>
          <w:u w:val="single"/>
          <w:lang w:val="es-MX"/>
        </w:rPr>
        <w:t>Experiencia y Competencia Técnicas</w:t>
      </w:r>
      <w:r w:rsidRPr="00173723">
        <w:rPr>
          <w:rFonts w:ascii="Arial" w:hAnsi="Arial" w:cs="Arial"/>
          <w:b/>
          <w:color w:val="000000"/>
          <w:sz w:val="18"/>
          <w:szCs w:val="18"/>
          <w:lang w:val="es-MX"/>
        </w:rPr>
        <w:t xml:space="preserve">: </w:t>
      </w:r>
    </w:p>
    <w:p w:rsidR="00173723" w:rsidRPr="00173723" w:rsidRDefault="00173723" w:rsidP="00173723">
      <w:pPr>
        <w:rPr>
          <w:rFonts w:ascii="Arial" w:hAnsi="Arial" w:cs="Arial"/>
          <w:sz w:val="18"/>
          <w:szCs w:val="18"/>
          <w:lang w:val="es-MX"/>
        </w:rPr>
      </w:pPr>
      <w:r w:rsidRPr="00173723">
        <w:rPr>
          <w:rFonts w:ascii="Arial" w:hAnsi="Arial" w:cs="Arial"/>
          <w:sz w:val="18"/>
          <w:szCs w:val="18"/>
          <w:lang w:val="es-MX"/>
        </w:rPr>
        <w:t xml:space="preserve">Experiencia en programación, de preferencia en lenguajes estadísticos (R, </w:t>
      </w:r>
      <w:proofErr w:type="spellStart"/>
      <w:r w:rsidRPr="00173723">
        <w:rPr>
          <w:rFonts w:ascii="Arial" w:hAnsi="Arial" w:cs="Arial"/>
          <w:sz w:val="18"/>
          <w:szCs w:val="18"/>
          <w:lang w:val="es-MX"/>
        </w:rPr>
        <w:t>Matlab</w:t>
      </w:r>
      <w:proofErr w:type="spellEnd"/>
      <w:r w:rsidRPr="00173723">
        <w:rPr>
          <w:rFonts w:ascii="Arial" w:hAnsi="Arial" w:cs="Arial"/>
          <w:sz w:val="18"/>
          <w:szCs w:val="18"/>
          <w:lang w:val="es-MX"/>
        </w:rPr>
        <w:t>, SPSS, SAS)</w:t>
      </w:r>
    </w:p>
    <w:p w:rsidR="00173723" w:rsidRPr="00173723" w:rsidRDefault="00173723" w:rsidP="00173723">
      <w:pPr>
        <w:rPr>
          <w:rFonts w:ascii="Arial" w:hAnsi="Arial" w:cs="Arial"/>
          <w:sz w:val="18"/>
          <w:szCs w:val="18"/>
          <w:lang w:val="es-MX"/>
        </w:rPr>
      </w:pPr>
      <w:r w:rsidRPr="00173723">
        <w:rPr>
          <w:rFonts w:ascii="Arial" w:hAnsi="Arial" w:cs="Arial"/>
          <w:sz w:val="18"/>
          <w:szCs w:val="18"/>
          <w:lang w:val="es-MX"/>
        </w:rPr>
        <w:t>2 años de experiencia en modelación, minería de datos, simulación y/o an</w:t>
      </w:r>
      <w:r w:rsidRPr="00173723">
        <w:rPr>
          <w:rFonts w:ascii="Arial" w:hAnsi="Arial" w:cs="Arial"/>
          <w:sz w:val="18"/>
          <w:szCs w:val="18"/>
          <w:lang w:val="es-MX"/>
        </w:rPr>
        <w:t>álisis estadístico o matemático</w:t>
      </w:r>
    </w:p>
    <w:p w:rsidR="00173723" w:rsidRPr="00173723" w:rsidRDefault="00173723" w:rsidP="00173723">
      <w:pPr>
        <w:rPr>
          <w:rFonts w:ascii="Arial" w:hAnsi="Arial" w:cs="Arial"/>
          <w:sz w:val="18"/>
          <w:szCs w:val="18"/>
          <w:lang w:val="es-MX"/>
        </w:rPr>
      </w:pPr>
      <w:r w:rsidRPr="00173723">
        <w:rPr>
          <w:rFonts w:ascii="Arial" w:hAnsi="Arial" w:cs="Arial"/>
          <w:b/>
          <w:sz w:val="18"/>
          <w:szCs w:val="18"/>
          <w:u w:val="single"/>
          <w:lang w:val="es-MX"/>
        </w:rPr>
        <w:t>Funciones:</w:t>
      </w:r>
      <w:r w:rsidRPr="00173723">
        <w:rPr>
          <w:rFonts w:ascii="Arial" w:hAnsi="Arial" w:cs="Arial"/>
          <w:sz w:val="18"/>
          <w:szCs w:val="18"/>
          <w:lang w:val="es-MX"/>
        </w:rPr>
        <w:t xml:space="preserve"> Desarrollo de modelos estadísticos, Modelos de minería y Modelos de Pronóstico</w:t>
      </w:r>
    </w:p>
    <w:p w:rsidR="00173723" w:rsidRPr="00173723" w:rsidRDefault="00173723" w:rsidP="00173723">
      <w:pPr>
        <w:pStyle w:val="NoSpacing"/>
        <w:rPr>
          <w:rFonts w:ascii="Arial" w:hAnsi="Arial" w:cs="Arial"/>
          <w:sz w:val="18"/>
          <w:szCs w:val="18"/>
          <w:lang w:val="es-MX"/>
        </w:rPr>
      </w:pPr>
      <w:r w:rsidRPr="00173723">
        <w:rPr>
          <w:rFonts w:ascii="Arial" w:hAnsi="Arial" w:cs="Arial"/>
          <w:b/>
          <w:sz w:val="18"/>
          <w:szCs w:val="18"/>
          <w:u w:val="single"/>
          <w:lang w:val="es-MX"/>
        </w:rPr>
        <w:t>Competencias</w:t>
      </w:r>
      <w:r w:rsidRPr="00173723">
        <w:rPr>
          <w:rFonts w:ascii="Arial" w:hAnsi="Arial" w:cs="Arial"/>
          <w:sz w:val="18"/>
          <w:szCs w:val="18"/>
          <w:u w:val="single"/>
          <w:lang w:val="es-MX"/>
        </w:rPr>
        <w:t>:</w:t>
      </w:r>
      <w:r w:rsidRPr="00173723">
        <w:rPr>
          <w:rFonts w:ascii="Arial" w:hAnsi="Arial" w:cs="Arial"/>
          <w:sz w:val="18"/>
          <w:szCs w:val="18"/>
          <w:lang w:val="es-MX"/>
        </w:rPr>
        <w:t xml:space="preserve"> Buenas habilidades en comunicación escrita, verbal e interpersonal.</w:t>
      </w:r>
    </w:p>
    <w:p w:rsidR="00173723" w:rsidRPr="00173723" w:rsidRDefault="00173723" w:rsidP="00173723">
      <w:pPr>
        <w:pStyle w:val="NoSpacing"/>
        <w:rPr>
          <w:rFonts w:ascii="Arial" w:hAnsi="Arial" w:cs="Arial"/>
          <w:sz w:val="18"/>
          <w:szCs w:val="18"/>
          <w:lang w:val="es-MX"/>
        </w:rPr>
      </w:pPr>
    </w:p>
    <w:p w:rsidR="00173723" w:rsidRPr="00173723" w:rsidRDefault="00173723" w:rsidP="00173723">
      <w:pPr>
        <w:pStyle w:val="NoSpacing"/>
        <w:rPr>
          <w:rFonts w:ascii="Arial" w:hAnsi="Arial" w:cs="Arial"/>
          <w:b/>
          <w:i/>
          <w:sz w:val="18"/>
          <w:szCs w:val="18"/>
          <w:u w:val="single"/>
          <w:lang w:val="es-MX"/>
        </w:rPr>
      </w:pPr>
      <w:r w:rsidRPr="00173723">
        <w:rPr>
          <w:rFonts w:ascii="Arial" w:hAnsi="Arial" w:cs="Arial"/>
          <w:sz w:val="18"/>
          <w:szCs w:val="18"/>
          <w:lang w:val="es-MX"/>
        </w:rPr>
        <w:t xml:space="preserve">Habilidad para trabajar con equipos interdisciplinarios. </w:t>
      </w:r>
      <w:r w:rsidRPr="00173723">
        <w:rPr>
          <w:rFonts w:ascii="Arial" w:hAnsi="Arial" w:cs="Arial"/>
          <w:b/>
          <w:i/>
          <w:color w:val="FF0000"/>
          <w:sz w:val="18"/>
          <w:szCs w:val="18"/>
          <w:u w:val="single"/>
          <w:lang w:val="es-MX"/>
        </w:rPr>
        <w:t>Inglés 80% conversacional</w:t>
      </w:r>
    </w:p>
    <w:p w:rsidR="00173723" w:rsidRPr="00173723" w:rsidRDefault="00173723" w:rsidP="00173723">
      <w:pPr>
        <w:pStyle w:val="NoSpacing"/>
        <w:rPr>
          <w:rFonts w:ascii="Arial" w:hAnsi="Arial" w:cs="Arial"/>
          <w:sz w:val="18"/>
          <w:szCs w:val="18"/>
          <w:lang w:val="es-MX"/>
        </w:rPr>
      </w:pPr>
    </w:p>
    <w:p w:rsidR="00173723" w:rsidRPr="00173723" w:rsidRDefault="00173723" w:rsidP="00173723">
      <w:pPr>
        <w:pStyle w:val="NoSpacing"/>
        <w:rPr>
          <w:rFonts w:ascii="Arial" w:hAnsi="Arial" w:cs="Arial"/>
          <w:sz w:val="18"/>
          <w:szCs w:val="18"/>
          <w:lang w:val="es-MX"/>
        </w:rPr>
      </w:pPr>
      <w:r w:rsidRPr="00173723">
        <w:rPr>
          <w:rFonts w:ascii="Arial" w:hAnsi="Arial" w:cs="Arial"/>
          <w:sz w:val="18"/>
          <w:szCs w:val="18"/>
          <w:lang w:val="es-MX"/>
        </w:rPr>
        <w:t>Alta disponibilidad para viajar</w:t>
      </w:r>
    </w:p>
    <w:p w:rsidR="00173723" w:rsidRDefault="00173723" w:rsidP="00173723">
      <w:pPr>
        <w:pStyle w:val="NormalWeb"/>
        <w:spacing w:before="0" w:beforeAutospacing="0" w:after="0" w:afterAutospacing="0"/>
        <w:jc w:val="both"/>
        <w:rPr>
          <w:rFonts w:ascii="Arial" w:hAnsi="Arial" w:cs="Arial"/>
          <w:sz w:val="18"/>
          <w:szCs w:val="18"/>
          <w:lang w:val="es-MX"/>
        </w:rPr>
      </w:pPr>
    </w:p>
    <w:p w:rsidR="00254EC9" w:rsidRDefault="00254EC9" w:rsidP="00173723">
      <w:pPr>
        <w:pStyle w:val="NormalWeb"/>
        <w:spacing w:before="0" w:beforeAutospacing="0" w:after="0" w:afterAutospacing="0"/>
        <w:jc w:val="both"/>
        <w:rPr>
          <w:rFonts w:ascii="Arial" w:hAnsi="Arial" w:cs="Arial"/>
          <w:sz w:val="18"/>
          <w:szCs w:val="18"/>
          <w:lang w:val="es-MX"/>
        </w:rPr>
      </w:pPr>
    </w:p>
    <w:p w:rsidR="00254EC9" w:rsidRDefault="00254EC9" w:rsidP="00173723">
      <w:pPr>
        <w:pStyle w:val="NormalWeb"/>
        <w:spacing w:before="0" w:beforeAutospacing="0" w:after="0" w:afterAutospacing="0"/>
        <w:jc w:val="both"/>
        <w:rPr>
          <w:rFonts w:ascii="Arial" w:hAnsi="Arial" w:cs="Arial"/>
          <w:b/>
          <w:color w:val="365F91" w:themeColor="accent1" w:themeShade="BF"/>
          <w:sz w:val="22"/>
          <w:szCs w:val="22"/>
          <w:lang w:val="es-MX"/>
        </w:rPr>
      </w:pPr>
      <w:r w:rsidRPr="00254EC9">
        <w:rPr>
          <w:rFonts w:ascii="Arial" w:hAnsi="Arial" w:cs="Arial"/>
          <w:b/>
          <w:color w:val="365F91" w:themeColor="accent1" w:themeShade="BF"/>
          <w:sz w:val="22"/>
          <w:szCs w:val="22"/>
          <w:lang w:val="es-MX"/>
        </w:rPr>
        <w:lastRenderedPageBreak/>
        <w:t>Nombre de la Posición: </w:t>
      </w:r>
      <w:proofErr w:type="spellStart"/>
      <w:r w:rsidRPr="00254EC9">
        <w:rPr>
          <w:rFonts w:ascii="Arial" w:hAnsi="Arial" w:cs="Arial"/>
          <w:b/>
          <w:color w:val="365F91" w:themeColor="accent1" w:themeShade="BF"/>
          <w:sz w:val="22"/>
          <w:szCs w:val="22"/>
          <w:lang w:val="es-MX"/>
        </w:rPr>
        <w:t>Operations</w:t>
      </w:r>
      <w:proofErr w:type="spellEnd"/>
      <w:r w:rsidRPr="00254EC9">
        <w:rPr>
          <w:rFonts w:ascii="Arial" w:hAnsi="Arial" w:cs="Arial"/>
          <w:b/>
          <w:color w:val="365F91" w:themeColor="accent1" w:themeShade="BF"/>
          <w:sz w:val="22"/>
          <w:szCs w:val="22"/>
          <w:lang w:val="es-MX"/>
        </w:rPr>
        <w:t xml:space="preserve"> Sales   </w:t>
      </w:r>
    </w:p>
    <w:p w:rsidR="00254EC9" w:rsidRDefault="00254EC9" w:rsidP="00173723">
      <w:pPr>
        <w:pStyle w:val="NormalWeb"/>
        <w:spacing w:before="0" w:beforeAutospacing="0" w:after="0" w:afterAutospacing="0"/>
        <w:jc w:val="both"/>
        <w:rPr>
          <w:rFonts w:ascii="Arial" w:hAnsi="Arial" w:cs="Arial"/>
          <w:b/>
          <w:color w:val="365F91" w:themeColor="accent1" w:themeShade="BF"/>
          <w:sz w:val="18"/>
          <w:szCs w:val="18"/>
          <w:lang w:val="es-MX"/>
        </w:rPr>
      </w:pPr>
    </w:p>
    <w:p w:rsidR="00254EC9" w:rsidRPr="00254EC9" w:rsidRDefault="00254EC9" w:rsidP="00254EC9">
      <w:pPr>
        <w:rPr>
          <w:rFonts w:ascii="Arial" w:hAnsi="Arial" w:cs="Arial"/>
          <w:color w:val="000000"/>
          <w:u w:val="single"/>
        </w:rPr>
      </w:pPr>
      <w:proofErr w:type="spellStart"/>
      <w:r w:rsidRPr="00254EC9">
        <w:rPr>
          <w:rFonts w:ascii="Arial" w:hAnsi="Arial" w:cs="Arial"/>
          <w:b/>
          <w:bCs/>
          <w:color w:val="000080"/>
          <w:u w:val="single"/>
        </w:rPr>
        <w:t>Experiencia</w:t>
      </w:r>
      <w:proofErr w:type="spellEnd"/>
      <w:r w:rsidRPr="00254EC9">
        <w:rPr>
          <w:rFonts w:ascii="Arial" w:hAnsi="Arial" w:cs="Arial"/>
          <w:b/>
          <w:bCs/>
          <w:color w:val="000080"/>
          <w:u w:val="single"/>
        </w:rPr>
        <w:t xml:space="preserve"> y </w:t>
      </w:r>
      <w:proofErr w:type="spellStart"/>
      <w:r w:rsidRPr="00254EC9">
        <w:rPr>
          <w:rFonts w:ascii="Arial" w:hAnsi="Arial" w:cs="Arial"/>
          <w:b/>
          <w:bCs/>
          <w:color w:val="000080"/>
          <w:u w:val="single"/>
        </w:rPr>
        <w:t>competencias</w:t>
      </w:r>
      <w:proofErr w:type="spellEnd"/>
      <w:r w:rsidRPr="00254EC9">
        <w:rPr>
          <w:rFonts w:ascii="Arial" w:hAnsi="Arial" w:cs="Arial"/>
          <w:b/>
          <w:bCs/>
          <w:color w:val="000080"/>
          <w:u w:val="single"/>
        </w:rPr>
        <w:t xml:space="preserve"> </w:t>
      </w:r>
      <w:proofErr w:type="spellStart"/>
      <w:r w:rsidRPr="00254EC9">
        <w:rPr>
          <w:rFonts w:ascii="Arial" w:hAnsi="Arial" w:cs="Arial"/>
          <w:b/>
          <w:bCs/>
          <w:color w:val="000080"/>
          <w:u w:val="single"/>
        </w:rPr>
        <w:t>requeridas</w:t>
      </w:r>
      <w:proofErr w:type="spellEnd"/>
      <w:r>
        <w:rPr>
          <w:rFonts w:ascii="Arial" w:hAnsi="Arial" w:cs="Arial"/>
          <w:color w:val="000000"/>
          <w:u w:val="single"/>
        </w:rPr>
        <w:t xml:space="preserve">: </w:t>
      </w:r>
    </w:p>
    <w:p w:rsidR="00254EC9" w:rsidRPr="00E52A64" w:rsidRDefault="00254EC9" w:rsidP="00254EC9">
      <w:pPr>
        <w:textAlignment w:val="top"/>
        <w:rPr>
          <w:rFonts w:ascii="Arial" w:hAnsi="Arial" w:cs="Arial"/>
        </w:rPr>
      </w:pPr>
      <w:r w:rsidRPr="00E52A64">
        <w:rPr>
          <w:rFonts w:ascii="Arial" w:hAnsi="Arial" w:cs="Arial"/>
          <w:b/>
          <w:u w:val="single"/>
        </w:rPr>
        <w:t>Education</w:t>
      </w:r>
      <w:r w:rsidRPr="00E52A64">
        <w:rPr>
          <w:rFonts w:ascii="Arial" w:hAnsi="Arial" w:cs="Arial"/>
          <w:b/>
        </w:rPr>
        <w:t>:</w:t>
      </w:r>
      <w:r w:rsidRPr="00E52A64">
        <w:rPr>
          <w:rFonts w:ascii="Arial" w:hAnsi="Arial" w:cs="Arial"/>
        </w:rPr>
        <w:t xml:space="preserve">  Bachelor Degree in Business Administra</w:t>
      </w:r>
      <w:r>
        <w:rPr>
          <w:rFonts w:ascii="Arial" w:hAnsi="Arial" w:cs="Arial"/>
        </w:rPr>
        <w:t>tion, Finance and MKT o related</w:t>
      </w:r>
    </w:p>
    <w:p w:rsidR="00254EC9" w:rsidRPr="00254EC9" w:rsidRDefault="00254EC9" w:rsidP="00254EC9">
      <w:pPr>
        <w:textAlignment w:val="top"/>
        <w:rPr>
          <w:rFonts w:ascii="Arial" w:hAnsi="Arial" w:cs="Arial"/>
          <w:sz w:val="18"/>
          <w:szCs w:val="18"/>
        </w:rPr>
      </w:pPr>
      <w:r w:rsidRPr="00254EC9">
        <w:rPr>
          <w:rFonts w:ascii="Arial" w:hAnsi="Arial" w:cs="Arial"/>
          <w:b/>
          <w:sz w:val="18"/>
          <w:szCs w:val="18"/>
          <w:u w:val="single"/>
        </w:rPr>
        <w:t>Experience</w:t>
      </w:r>
      <w:r w:rsidRPr="00254EC9">
        <w:rPr>
          <w:rFonts w:ascii="Arial" w:hAnsi="Arial" w:cs="Arial"/>
          <w:b/>
          <w:sz w:val="18"/>
          <w:szCs w:val="18"/>
        </w:rPr>
        <w:t>:</w:t>
      </w:r>
      <w:r w:rsidRPr="00254EC9">
        <w:rPr>
          <w:rFonts w:ascii="Arial" w:hAnsi="Arial" w:cs="Arial"/>
          <w:sz w:val="18"/>
          <w:szCs w:val="18"/>
        </w:rPr>
        <w:t xml:space="preserve"> Having worked in one of the following areas or related: Sales, Finance and Administration, Operations Management or Contracts +2 years</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Elaborating graphical detailed reports at least 1 year</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(Desirable)Coming from a big, technology international company</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Having reporting direct or indirectly to other countries (at least one)</w:t>
      </w:r>
    </w:p>
    <w:p w:rsidR="00254EC9" w:rsidRPr="00254EC9" w:rsidRDefault="00254EC9" w:rsidP="00254EC9">
      <w:pPr>
        <w:textAlignment w:val="top"/>
        <w:rPr>
          <w:rFonts w:ascii="Arial" w:hAnsi="Arial" w:cs="Arial"/>
          <w:sz w:val="18"/>
          <w:szCs w:val="18"/>
        </w:rPr>
      </w:pPr>
    </w:p>
    <w:p w:rsidR="00254EC9" w:rsidRPr="00254EC9" w:rsidRDefault="00254EC9" w:rsidP="00254EC9">
      <w:pPr>
        <w:textAlignment w:val="top"/>
        <w:rPr>
          <w:rFonts w:ascii="Arial" w:hAnsi="Arial" w:cs="Arial"/>
          <w:sz w:val="18"/>
          <w:szCs w:val="18"/>
        </w:rPr>
      </w:pPr>
      <w:r w:rsidRPr="00254EC9">
        <w:rPr>
          <w:rFonts w:ascii="Arial" w:hAnsi="Arial" w:cs="Arial"/>
          <w:b/>
          <w:sz w:val="18"/>
          <w:szCs w:val="18"/>
          <w:u w:val="single"/>
        </w:rPr>
        <w:t>Major Competencies:</w:t>
      </w:r>
      <w:r w:rsidRPr="00254EC9">
        <w:rPr>
          <w:rFonts w:ascii="Arial" w:hAnsi="Arial" w:cs="Arial"/>
          <w:sz w:val="18"/>
          <w:szCs w:val="18"/>
        </w:rPr>
        <w:t xml:space="preserve"> Advanced management of MS Office programs (mainly excel formulas, functions, graphing and macros)</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Internal Customer oriented</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Multitasking and well organized</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Manage time appropriately (prioritize)</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Good communication skills</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Excellent English Level (will be evaluated in interview)</w:t>
      </w:r>
    </w:p>
    <w:p w:rsidR="00254EC9" w:rsidRDefault="00254EC9" w:rsidP="00254EC9">
      <w:pPr>
        <w:pStyle w:val="NoSpacing"/>
        <w:rPr>
          <w:rFonts w:ascii="Arial" w:hAnsi="Arial" w:cs="Arial"/>
          <w:sz w:val="18"/>
          <w:szCs w:val="18"/>
        </w:rPr>
      </w:pPr>
      <w:r w:rsidRPr="00254EC9">
        <w:rPr>
          <w:rFonts w:ascii="Arial" w:hAnsi="Arial" w:cs="Arial"/>
          <w:sz w:val="18"/>
          <w:szCs w:val="18"/>
        </w:rPr>
        <w:t>Excellent presentation (this position will repor</w:t>
      </w:r>
      <w:r>
        <w:rPr>
          <w:rFonts w:ascii="Arial" w:hAnsi="Arial" w:cs="Arial"/>
          <w:sz w:val="18"/>
          <w:szCs w:val="18"/>
        </w:rPr>
        <w:t>t to General Management office)</w:t>
      </w:r>
    </w:p>
    <w:p w:rsidR="00254EC9" w:rsidRPr="00254EC9" w:rsidRDefault="00254EC9" w:rsidP="00254EC9">
      <w:pPr>
        <w:pStyle w:val="NoSpacing"/>
        <w:rPr>
          <w:rFonts w:ascii="Arial" w:hAnsi="Arial" w:cs="Arial"/>
          <w:sz w:val="18"/>
          <w:szCs w:val="18"/>
        </w:rPr>
      </w:pPr>
      <w:bookmarkStart w:id="0" w:name="_GoBack"/>
      <w:bookmarkEnd w:id="0"/>
    </w:p>
    <w:p w:rsidR="00254EC9" w:rsidRPr="00254EC9" w:rsidRDefault="00254EC9" w:rsidP="00254EC9">
      <w:pPr>
        <w:textAlignment w:val="top"/>
        <w:rPr>
          <w:rFonts w:ascii="Arial" w:hAnsi="Arial" w:cs="Arial"/>
          <w:sz w:val="18"/>
          <w:szCs w:val="18"/>
        </w:rPr>
      </w:pPr>
      <w:r w:rsidRPr="00254EC9">
        <w:rPr>
          <w:rFonts w:ascii="Arial" w:hAnsi="Arial" w:cs="Arial"/>
          <w:b/>
          <w:sz w:val="18"/>
          <w:szCs w:val="18"/>
          <w:u w:val="single"/>
        </w:rPr>
        <w:t>Functions:</w:t>
      </w:r>
      <w:r w:rsidRPr="00254EC9">
        <w:rPr>
          <w:rFonts w:ascii="Arial" w:hAnsi="Arial" w:cs="Arial"/>
          <w:sz w:val="18"/>
          <w:szCs w:val="18"/>
        </w:rPr>
        <w:t xml:space="preserve"> Manage and supervise internal CRM program</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Update in a 2 or 3 month basis some revenue and sales report for General Management</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Monitor all active opportunities by AE and keep strict control</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Elaborate PTG report using different resources: CRM program, Atlas, Finance Department</w:t>
      </w:r>
    </w:p>
    <w:p w:rsidR="00254EC9" w:rsidRPr="00254EC9" w:rsidRDefault="00254EC9" w:rsidP="00254EC9">
      <w:pPr>
        <w:pStyle w:val="NoSpacing"/>
        <w:rPr>
          <w:rFonts w:ascii="Arial" w:hAnsi="Arial" w:cs="Arial"/>
          <w:sz w:val="18"/>
          <w:szCs w:val="18"/>
        </w:rPr>
      </w:pPr>
      <w:r w:rsidRPr="00254EC9">
        <w:rPr>
          <w:rFonts w:ascii="Arial" w:hAnsi="Arial" w:cs="Arial"/>
          <w:sz w:val="18"/>
          <w:szCs w:val="18"/>
        </w:rPr>
        <w:t>Prepare, monitoring and modify proposals, Monitoring and trading with customers, Monitoring collection for managing temporary authorization, Monitoring collection to final license management and Obtaining PO to invoice entry.</w:t>
      </w:r>
    </w:p>
    <w:p w:rsidR="00254EC9" w:rsidRPr="00254EC9" w:rsidRDefault="00254EC9" w:rsidP="00173723">
      <w:pPr>
        <w:pStyle w:val="NormalWeb"/>
        <w:spacing w:before="0" w:beforeAutospacing="0" w:after="0" w:afterAutospacing="0"/>
        <w:jc w:val="both"/>
        <w:rPr>
          <w:rFonts w:ascii="Arial" w:hAnsi="Arial" w:cs="Arial"/>
          <w:b/>
          <w:color w:val="365F91" w:themeColor="accent1" w:themeShade="BF"/>
          <w:sz w:val="18"/>
          <w:szCs w:val="18"/>
        </w:rPr>
      </w:pPr>
    </w:p>
    <w:sectPr w:rsidR="00254EC9" w:rsidRPr="00254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6681F"/>
    <w:multiLevelType w:val="hybridMultilevel"/>
    <w:tmpl w:val="9FB6A98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4A23EB"/>
    <w:multiLevelType w:val="hybridMultilevel"/>
    <w:tmpl w:val="9FEE0324"/>
    <w:lvl w:ilvl="0" w:tplc="D3E6C9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B44D8D"/>
    <w:multiLevelType w:val="hybridMultilevel"/>
    <w:tmpl w:val="A50E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23"/>
    <w:rsid w:val="00173723"/>
    <w:rsid w:val="00254EC9"/>
    <w:rsid w:val="0096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7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3723"/>
    <w:pPr>
      <w:ind w:left="720"/>
      <w:contextualSpacing/>
    </w:pPr>
    <w:rPr>
      <w:rFonts w:ascii="Calibri" w:eastAsia="Calibri" w:hAnsi="Calibri" w:cs="Times New Roman"/>
    </w:rPr>
  </w:style>
  <w:style w:type="paragraph" w:styleId="NoSpacing">
    <w:name w:val="No Spacing"/>
    <w:uiPriority w:val="1"/>
    <w:qFormat/>
    <w:rsid w:val="0017372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7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3723"/>
    <w:pPr>
      <w:ind w:left="720"/>
      <w:contextualSpacing/>
    </w:pPr>
    <w:rPr>
      <w:rFonts w:ascii="Calibri" w:eastAsia="Calibri" w:hAnsi="Calibri" w:cs="Times New Roman"/>
    </w:rPr>
  </w:style>
  <w:style w:type="paragraph" w:styleId="NoSpacing">
    <w:name w:val="No Spacing"/>
    <w:uiPriority w:val="1"/>
    <w:qFormat/>
    <w:rsid w:val="0017372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57444">
      <w:bodyDiv w:val="1"/>
      <w:marLeft w:val="0"/>
      <w:marRight w:val="0"/>
      <w:marTop w:val="0"/>
      <w:marBottom w:val="0"/>
      <w:divBdr>
        <w:top w:val="none" w:sz="0" w:space="0" w:color="auto"/>
        <w:left w:val="none" w:sz="0" w:space="0" w:color="auto"/>
        <w:bottom w:val="none" w:sz="0" w:space="0" w:color="auto"/>
        <w:right w:val="none" w:sz="0" w:space="0" w:color="auto"/>
      </w:divBdr>
      <w:divsChild>
        <w:div w:id="1000040156">
          <w:marLeft w:val="0"/>
          <w:marRight w:val="0"/>
          <w:marTop w:val="0"/>
          <w:marBottom w:val="0"/>
          <w:divBdr>
            <w:top w:val="none" w:sz="0" w:space="0" w:color="auto"/>
            <w:left w:val="none" w:sz="0" w:space="0" w:color="auto"/>
            <w:bottom w:val="none" w:sz="0" w:space="0" w:color="auto"/>
            <w:right w:val="none" w:sz="0" w:space="0" w:color="auto"/>
          </w:divBdr>
          <w:divsChild>
            <w:div w:id="1066149222">
              <w:marLeft w:val="0"/>
              <w:marRight w:val="0"/>
              <w:marTop w:val="0"/>
              <w:marBottom w:val="0"/>
              <w:divBdr>
                <w:top w:val="none" w:sz="0" w:space="0" w:color="auto"/>
                <w:left w:val="none" w:sz="0" w:space="0" w:color="auto"/>
                <w:bottom w:val="none" w:sz="0" w:space="0" w:color="auto"/>
                <w:right w:val="none" w:sz="0" w:space="0" w:color="auto"/>
              </w:divBdr>
              <w:divsChild>
                <w:div w:id="458258068">
                  <w:marLeft w:val="0"/>
                  <w:marRight w:val="0"/>
                  <w:marTop w:val="0"/>
                  <w:marBottom w:val="0"/>
                  <w:divBdr>
                    <w:top w:val="none" w:sz="0" w:space="0" w:color="auto"/>
                    <w:left w:val="none" w:sz="0" w:space="0" w:color="auto"/>
                    <w:bottom w:val="none" w:sz="0" w:space="0" w:color="auto"/>
                    <w:right w:val="none" w:sz="0" w:space="0" w:color="auto"/>
                  </w:divBdr>
                  <w:divsChild>
                    <w:div w:id="547762637">
                      <w:marLeft w:val="0"/>
                      <w:marRight w:val="0"/>
                      <w:marTop w:val="0"/>
                      <w:marBottom w:val="0"/>
                      <w:divBdr>
                        <w:top w:val="none" w:sz="0" w:space="0" w:color="auto"/>
                        <w:left w:val="none" w:sz="0" w:space="0" w:color="auto"/>
                        <w:bottom w:val="none" w:sz="0" w:space="0" w:color="auto"/>
                        <w:right w:val="none" w:sz="0" w:space="0" w:color="auto"/>
                      </w:divBdr>
                      <w:divsChild>
                        <w:div w:id="903025252">
                          <w:marLeft w:val="0"/>
                          <w:marRight w:val="0"/>
                          <w:marTop w:val="0"/>
                          <w:marBottom w:val="0"/>
                          <w:divBdr>
                            <w:top w:val="none" w:sz="0" w:space="0" w:color="auto"/>
                            <w:left w:val="none" w:sz="0" w:space="0" w:color="auto"/>
                            <w:bottom w:val="none" w:sz="0" w:space="0" w:color="auto"/>
                            <w:right w:val="none" w:sz="0" w:space="0" w:color="auto"/>
                          </w:divBdr>
                          <w:divsChild>
                            <w:div w:id="172186498">
                              <w:marLeft w:val="0"/>
                              <w:marRight w:val="0"/>
                              <w:marTop w:val="0"/>
                              <w:marBottom w:val="0"/>
                              <w:divBdr>
                                <w:top w:val="none" w:sz="0" w:space="0" w:color="auto"/>
                                <w:left w:val="none" w:sz="0" w:space="0" w:color="auto"/>
                                <w:bottom w:val="none" w:sz="0" w:space="0" w:color="auto"/>
                                <w:right w:val="none" w:sz="0" w:space="0" w:color="auto"/>
                              </w:divBdr>
                              <w:divsChild>
                                <w:div w:id="842015950">
                                  <w:marLeft w:val="0"/>
                                  <w:marRight w:val="0"/>
                                  <w:marTop w:val="0"/>
                                  <w:marBottom w:val="0"/>
                                  <w:divBdr>
                                    <w:top w:val="none" w:sz="0" w:space="0" w:color="auto"/>
                                    <w:left w:val="none" w:sz="0" w:space="0" w:color="auto"/>
                                    <w:bottom w:val="none" w:sz="0" w:space="0" w:color="auto"/>
                                    <w:right w:val="none" w:sz="0" w:space="0" w:color="auto"/>
                                  </w:divBdr>
                                  <w:divsChild>
                                    <w:div w:id="1803111961">
                                      <w:marLeft w:val="0"/>
                                      <w:marRight w:val="0"/>
                                      <w:marTop w:val="0"/>
                                      <w:marBottom w:val="0"/>
                                      <w:divBdr>
                                        <w:top w:val="none" w:sz="0" w:space="0" w:color="auto"/>
                                        <w:left w:val="none" w:sz="0" w:space="0" w:color="auto"/>
                                        <w:bottom w:val="none" w:sz="0" w:space="0" w:color="auto"/>
                                        <w:right w:val="none" w:sz="0" w:space="0" w:color="auto"/>
                                      </w:divBdr>
                                      <w:divsChild>
                                        <w:div w:id="1750618594">
                                          <w:marLeft w:val="0"/>
                                          <w:marRight w:val="0"/>
                                          <w:marTop w:val="0"/>
                                          <w:marBottom w:val="0"/>
                                          <w:divBdr>
                                            <w:top w:val="none" w:sz="0" w:space="0" w:color="auto"/>
                                            <w:left w:val="none" w:sz="0" w:space="0" w:color="auto"/>
                                            <w:bottom w:val="none" w:sz="0" w:space="0" w:color="auto"/>
                                            <w:right w:val="none" w:sz="0" w:space="0" w:color="auto"/>
                                          </w:divBdr>
                                          <w:divsChild>
                                            <w:div w:id="167989296">
                                              <w:marLeft w:val="0"/>
                                              <w:marRight w:val="0"/>
                                              <w:marTop w:val="0"/>
                                              <w:marBottom w:val="0"/>
                                              <w:divBdr>
                                                <w:top w:val="none" w:sz="0" w:space="0" w:color="auto"/>
                                                <w:left w:val="none" w:sz="0" w:space="0" w:color="auto"/>
                                                <w:bottom w:val="none" w:sz="0" w:space="0" w:color="auto"/>
                                                <w:right w:val="none" w:sz="0" w:space="0" w:color="auto"/>
                                              </w:divBdr>
                                              <w:divsChild>
                                                <w:div w:id="1860309320">
                                                  <w:marLeft w:val="0"/>
                                                  <w:marRight w:val="0"/>
                                                  <w:marTop w:val="0"/>
                                                  <w:marBottom w:val="0"/>
                                                  <w:divBdr>
                                                    <w:top w:val="none" w:sz="0" w:space="0" w:color="auto"/>
                                                    <w:left w:val="none" w:sz="0" w:space="0" w:color="auto"/>
                                                    <w:bottom w:val="none" w:sz="0" w:space="0" w:color="auto"/>
                                                    <w:right w:val="none" w:sz="0" w:space="0" w:color="auto"/>
                                                  </w:divBdr>
                                                  <w:divsChild>
                                                    <w:div w:id="234167841">
                                                      <w:marLeft w:val="0"/>
                                                      <w:marRight w:val="0"/>
                                                      <w:marTop w:val="0"/>
                                                      <w:marBottom w:val="0"/>
                                                      <w:divBdr>
                                                        <w:top w:val="none" w:sz="0" w:space="0" w:color="auto"/>
                                                        <w:left w:val="none" w:sz="0" w:space="0" w:color="auto"/>
                                                        <w:bottom w:val="none" w:sz="0" w:space="0" w:color="auto"/>
                                                        <w:right w:val="none" w:sz="0" w:space="0" w:color="auto"/>
                                                      </w:divBdr>
                                                      <w:divsChild>
                                                        <w:div w:id="1642924213">
                                                          <w:marLeft w:val="0"/>
                                                          <w:marRight w:val="0"/>
                                                          <w:marTop w:val="0"/>
                                                          <w:marBottom w:val="0"/>
                                                          <w:divBdr>
                                                            <w:top w:val="none" w:sz="0" w:space="0" w:color="auto"/>
                                                            <w:left w:val="none" w:sz="0" w:space="0" w:color="auto"/>
                                                            <w:bottom w:val="none" w:sz="0" w:space="0" w:color="auto"/>
                                                            <w:right w:val="none" w:sz="0" w:space="0" w:color="auto"/>
                                                          </w:divBdr>
                                                          <w:divsChild>
                                                            <w:div w:id="1142622194">
                                                              <w:marLeft w:val="0"/>
                                                              <w:marRight w:val="0"/>
                                                              <w:marTop w:val="0"/>
                                                              <w:marBottom w:val="0"/>
                                                              <w:divBdr>
                                                                <w:top w:val="none" w:sz="0" w:space="0" w:color="auto"/>
                                                                <w:left w:val="none" w:sz="0" w:space="0" w:color="auto"/>
                                                                <w:bottom w:val="none" w:sz="0" w:space="0" w:color="auto"/>
                                                                <w:right w:val="none" w:sz="0" w:space="0" w:color="auto"/>
                                                              </w:divBdr>
                                                              <w:divsChild>
                                                                <w:div w:id="1715496759">
                                                                  <w:marLeft w:val="0"/>
                                                                  <w:marRight w:val="0"/>
                                                                  <w:marTop w:val="0"/>
                                                                  <w:marBottom w:val="0"/>
                                                                  <w:divBdr>
                                                                    <w:top w:val="none" w:sz="0" w:space="0" w:color="auto"/>
                                                                    <w:left w:val="none" w:sz="0" w:space="0" w:color="auto"/>
                                                                    <w:bottom w:val="none" w:sz="0" w:space="0" w:color="auto"/>
                                                                    <w:right w:val="none" w:sz="0" w:space="0" w:color="auto"/>
                                                                  </w:divBdr>
                                                                  <w:divsChild>
                                                                    <w:div w:id="1035272234">
                                                                      <w:marLeft w:val="0"/>
                                                                      <w:marRight w:val="0"/>
                                                                      <w:marTop w:val="0"/>
                                                                      <w:marBottom w:val="0"/>
                                                                      <w:divBdr>
                                                                        <w:top w:val="none" w:sz="0" w:space="0" w:color="auto"/>
                                                                        <w:left w:val="none" w:sz="0" w:space="0" w:color="auto"/>
                                                                        <w:bottom w:val="none" w:sz="0" w:space="0" w:color="auto"/>
                                                                        <w:right w:val="none" w:sz="0" w:space="0" w:color="auto"/>
                                                                      </w:divBdr>
                                                                      <w:divsChild>
                                                                        <w:div w:id="1413308105">
                                                                          <w:marLeft w:val="0"/>
                                                                          <w:marRight w:val="0"/>
                                                                          <w:marTop w:val="0"/>
                                                                          <w:marBottom w:val="0"/>
                                                                          <w:divBdr>
                                                                            <w:top w:val="none" w:sz="0" w:space="0" w:color="auto"/>
                                                                            <w:left w:val="none" w:sz="0" w:space="0" w:color="auto"/>
                                                                            <w:bottom w:val="none" w:sz="0" w:space="0" w:color="auto"/>
                                                                            <w:right w:val="none" w:sz="0" w:space="0" w:color="auto"/>
                                                                          </w:divBdr>
                                                                          <w:divsChild>
                                                                            <w:div w:id="664237256">
                                                                              <w:marLeft w:val="0"/>
                                                                              <w:marRight w:val="0"/>
                                                                              <w:marTop w:val="0"/>
                                                                              <w:marBottom w:val="0"/>
                                                                              <w:divBdr>
                                                                                <w:top w:val="none" w:sz="0" w:space="0" w:color="auto"/>
                                                                                <w:left w:val="none" w:sz="0" w:space="0" w:color="auto"/>
                                                                                <w:bottom w:val="none" w:sz="0" w:space="0" w:color="auto"/>
                                                                                <w:right w:val="none" w:sz="0" w:space="0" w:color="auto"/>
                                                                              </w:divBdr>
                                                                              <w:divsChild>
                                                                                <w:div w:id="2127965111">
                                                                                  <w:marLeft w:val="0"/>
                                                                                  <w:marRight w:val="0"/>
                                                                                  <w:marTop w:val="0"/>
                                                                                  <w:marBottom w:val="0"/>
                                                                                  <w:divBdr>
                                                                                    <w:top w:val="none" w:sz="0" w:space="0" w:color="auto"/>
                                                                                    <w:left w:val="none" w:sz="0" w:space="0" w:color="auto"/>
                                                                                    <w:bottom w:val="none" w:sz="0" w:space="0" w:color="auto"/>
                                                                                    <w:right w:val="none" w:sz="0" w:space="0" w:color="auto"/>
                                                                                  </w:divBdr>
                                                                                  <w:divsChild>
                                                                                    <w:div w:id="1292327675">
                                                                                      <w:marLeft w:val="0"/>
                                                                                      <w:marRight w:val="0"/>
                                                                                      <w:marTop w:val="0"/>
                                                                                      <w:marBottom w:val="0"/>
                                                                                      <w:divBdr>
                                                                                        <w:top w:val="none" w:sz="0" w:space="0" w:color="auto"/>
                                                                                        <w:left w:val="none" w:sz="0" w:space="0" w:color="auto"/>
                                                                                        <w:bottom w:val="none" w:sz="0" w:space="0" w:color="auto"/>
                                                                                        <w:right w:val="none" w:sz="0" w:space="0" w:color="auto"/>
                                                                                      </w:divBdr>
                                                                                      <w:divsChild>
                                                                                        <w:div w:id="1243835231">
                                                                                          <w:marLeft w:val="0"/>
                                                                                          <w:marRight w:val="0"/>
                                                                                          <w:marTop w:val="0"/>
                                                                                          <w:marBottom w:val="0"/>
                                                                                          <w:divBdr>
                                                                                            <w:top w:val="none" w:sz="0" w:space="0" w:color="auto"/>
                                                                                            <w:left w:val="none" w:sz="0" w:space="0" w:color="auto"/>
                                                                                            <w:bottom w:val="none" w:sz="0" w:space="0" w:color="auto"/>
                                                                                            <w:right w:val="none" w:sz="0" w:space="0" w:color="auto"/>
                                                                                          </w:divBdr>
                                                                                          <w:divsChild>
                                                                                            <w:div w:id="1806313743">
                                                                                              <w:marLeft w:val="0"/>
                                                                                              <w:marRight w:val="0"/>
                                                                                              <w:marTop w:val="0"/>
                                                                                              <w:marBottom w:val="0"/>
                                                                                              <w:divBdr>
                                                                                                <w:top w:val="none" w:sz="0" w:space="0" w:color="auto"/>
                                                                                                <w:left w:val="none" w:sz="0" w:space="0" w:color="auto"/>
                                                                                                <w:bottom w:val="none" w:sz="0" w:space="0" w:color="auto"/>
                                                                                                <w:right w:val="none" w:sz="0" w:space="0" w:color="auto"/>
                                                                                              </w:divBdr>
                                                                                              <w:divsChild>
                                                                                                <w:div w:id="2031640365">
                                                                                                  <w:marLeft w:val="0"/>
                                                                                                  <w:marRight w:val="0"/>
                                                                                                  <w:marTop w:val="0"/>
                                                                                                  <w:marBottom w:val="0"/>
                                                                                                  <w:divBdr>
                                                                                                    <w:top w:val="none" w:sz="0" w:space="0" w:color="auto"/>
                                                                                                    <w:left w:val="none" w:sz="0" w:space="0" w:color="auto"/>
                                                                                                    <w:bottom w:val="none" w:sz="0" w:space="0" w:color="auto"/>
                                                                                                    <w:right w:val="none" w:sz="0" w:space="0" w:color="auto"/>
                                                                                                  </w:divBdr>
                                                                                                  <w:divsChild>
                                                                                                    <w:div w:id="1733890856">
                                                                                                      <w:marLeft w:val="0"/>
                                                                                                      <w:marRight w:val="0"/>
                                                                                                      <w:marTop w:val="0"/>
                                                                                                      <w:marBottom w:val="0"/>
                                                                                                      <w:divBdr>
                                                                                                        <w:top w:val="none" w:sz="0" w:space="0" w:color="auto"/>
                                                                                                        <w:left w:val="none" w:sz="0" w:space="0" w:color="auto"/>
                                                                                                        <w:bottom w:val="none" w:sz="0" w:space="0" w:color="auto"/>
                                                                                                        <w:right w:val="none" w:sz="0" w:space="0" w:color="auto"/>
                                                                                                      </w:divBdr>
                                                                                                      <w:divsChild>
                                                                                                        <w:div w:id="134875883">
                                                                                                          <w:marLeft w:val="0"/>
                                                                                                          <w:marRight w:val="0"/>
                                                                                                          <w:marTop w:val="0"/>
                                                                                                          <w:marBottom w:val="0"/>
                                                                                                          <w:divBdr>
                                                                                                            <w:top w:val="none" w:sz="0" w:space="0" w:color="auto"/>
                                                                                                            <w:left w:val="none" w:sz="0" w:space="0" w:color="auto"/>
                                                                                                            <w:bottom w:val="none" w:sz="0" w:space="0" w:color="auto"/>
                                                                                                            <w:right w:val="none" w:sz="0" w:space="0" w:color="auto"/>
                                                                                                          </w:divBdr>
                                                                                                          <w:divsChild>
                                                                                                            <w:div w:id="2125616638">
                                                                                                              <w:marLeft w:val="0"/>
                                                                                                              <w:marRight w:val="0"/>
                                                                                                              <w:marTop w:val="0"/>
                                                                                                              <w:marBottom w:val="0"/>
                                                                                                              <w:divBdr>
                                                                                                                <w:top w:val="none" w:sz="0" w:space="0" w:color="auto"/>
                                                                                                                <w:left w:val="none" w:sz="0" w:space="0" w:color="auto"/>
                                                                                                                <w:bottom w:val="none" w:sz="0" w:space="0" w:color="auto"/>
                                                                                                                <w:right w:val="none" w:sz="0" w:space="0" w:color="auto"/>
                                                                                                              </w:divBdr>
                                                                                                              <w:divsChild>
                                                                                                                <w:div w:id="268008930">
                                                                                                                  <w:marLeft w:val="0"/>
                                                                                                                  <w:marRight w:val="0"/>
                                                                                                                  <w:marTop w:val="0"/>
                                                                                                                  <w:marBottom w:val="0"/>
                                                                                                                  <w:divBdr>
                                                                                                                    <w:top w:val="none" w:sz="0" w:space="0" w:color="auto"/>
                                                                                                                    <w:left w:val="none" w:sz="0" w:space="0" w:color="auto"/>
                                                                                                                    <w:bottom w:val="none" w:sz="0" w:space="0" w:color="auto"/>
                                                                                                                    <w:right w:val="none" w:sz="0" w:space="0" w:color="auto"/>
                                                                                                                  </w:divBdr>
                                                                                                                  <w:divsChild>
                                                                                                                    <w:div w:id="1146631966">
                                                                                                                      <w:marLeft w:val="0"/>
                                                                                                                      <w:marRight w:val="0"/>
                                                                                                                      <w:marTop w:val="0"/>
                                                                                                                      <w:marBottom w:val="0"/>
                                                                                                                      <w:divBdr>
                                                                                                                        <w:top w:val="none" w:sz="0" w:space="0" w:color="auto"/>
                                                                                                                        <w:left w:val="none" w:sz="0" w:space="0" w:color="auto"/>
                                                                                                                        <w:bottom w:val="none" w:sz="0" w:space="0" w:color="auto"/>
                                                                                                                        <w:right w:val="none" w:sz="0" w:space="0" w:color="auto"/>
                                                                                                                      </w:divBdr>
                                                                                                                      <w:divsChild>
                                                                                                                        <w:div w:id="400099073">
                                                                                                                          <w:marLeft w:val="0"/>
                                                                                                                          <w:marRight w:val="0"/>
                                                                                                                          <w:marTop w:val="0"/>
                                                                                                                          <w:marBottom w:val="0"/>
                                                                                                                          <w:divBdr>
                                                                                                                            <w:top w:val="none" w:sz="0" w:space="0" w:color="auto"/>
                                                                                                                            <w:left w:val="none" w:sz="0" w:space="0" w:color="auto"/>
                                                                                                                            <w:bottom w:val="none" w:sz="0" w:space="0" w:color="auto"/>
                                                                                                                            <w:right w:val="none" w:sz="0" w:space="0" w:color="auto"/>
                                                                                                                          </w:divBdr>
                                                                                                                          <w:divsChild>
                                                                                                                            <w:div w:id="790051811">
                                                                                                                              <w:marLeft w:val="0"/>
                                                                                                                              <w:marRight w:val="0"/>
                                                                                                                              <w:marTop w:val="0"/>
                                                                                                                              <w:marBottom w:val="0"/>
                                                                                                                              <w:divBdr>
                                                                                                                                <w:top w:val="none" w:sz="0" w:space="0" w:color="auto"/>
                                                                                                                                <w:left w:val="none" w:sz="0" w:space="0" w:color="auto"/>
                                                                                                                                <w:bottom w:val="none" w:sz="0" w:space="0" w:color="auto"/>
                                                                                                                                <w:right w:val="none" w:sz="0" w:space="0" w:color="auto"/>
                                                                                                                              </w:divBdr>
                                                                                                                              <w:divsChild>
                                                                                                                                <w:div w:id="754402638">
                                                                                                                                  <w:marLeft w:val="0"/>
                                                                                                                                  <w:marRight w:val="0"/>
                                                                                                                                  <w:marTop w:val="0"/>
                                                                                                                                  <w:marBottom w:val="0"/>
                                                                                                                                  <w:divBdr>
                                                                                                                                    <w:top w:val="none" w:sz="0" w:space="0" w:color="auto"/>
                                                                                                                                    <w:left w:val="none" w:sz="0" w:space="0" w:color="auto"/>
                                                                                                                                    <w:bottom w:val="none" w:sz="0" w:space="0" w:color="auto"/>
                                                                                                                                    <w:right w:val="none" w:sz="0" w:space="0" w:color="auto"/>
                                                                                                                                  </w:divBdr>
                                                                                                                                  <w:divsChild>
                                                                                                                                    <w:div w:id="1635137814">
                                                                                                                                      <w:marLeft w:val="0"/>
                                                                                                                                      <w:marRight w:val="0"/>
                                                                                                                                      <w:marTop w:val="0"/>
                                                                                                                                      <w:marBottom w:val="0"/>
                                                                                                                                      <w:divBdr>
                                                                                                                                        <w:top w:val="none" w:sz="0" w:space="0" w:color="auto"/>
                                                                                                                                        <w:left w:val="none" w:sz="0" w:space="0" w:color="auto"/>
                                                                                                                                        <w:bottom w:val="none" w:sz="0" w:space="0" w:color="auto"/>
                                                                                                                                        <w:right w:val="none" w:sz="0" w:space="0" w:color="auto"/>
                                                                                                                                      </w:divBdr>
                                                                                                                                      <w:divsChild>
                                                                                                                                        <w:div w:id="2022703600">
                                                                                                                                          <w:marLeft w:val="0"/>
                                                                                                                                          <w:marRight w:val="0"/>
                                                                                                                                          <w:marTop w:val="0"/>
                                                                                                                                          <w:marBottom w:val="0"/>
                                                                                                                                          <w:divBdr>
                                                                                                                                            <w:top w:val="none" w:sz="0" w:space="0" w:color="auto"/>
                                                                                                                                            <w:left w:val="none" w:sz="0" w:space="0" w:color="auto"/>
                                                                                                                                            <w:bottom w:val="none" w:sz="0" w:space="0" w:color="auto"/>
                                                                                                                                            <w:right w:val="none" w:sz="0" w:space="0" w:color="auto"/>
                                                                                                                                          </w:divBdr>
                                                                                                                                          <w:divsChild>
                                                                                                                                            <w:div w:id="1648316685">
                                                                                                                                              <w:marLeft w:val="0"/>
                                                                                                                                              <w:marRight w:val="0"/>
                                                                                                                                              <w:marTop w:val="0"/>
                                                                                                                                              <w:marBottom w:val="0"/>
                                                                                                                                              <w:divBdr>
                                                                                                                                                <w:top w:val="none" w:sz="0" w:space="0" w:color="auto"/>
                                                                                                                                                <w:left w:val="none" w:sz="0" w:space="0" w:color="auto"/>
                                                                                                                                                <w:bottom w:val="none" w:sz="0" w:space="0" w:color="auto"/>
                                                                                                                                                <w:right w:val="none" w:sz="0" w:space="0" w:color="auto"/>
                                                                                                                                              </w:divBdr>
                                                                                                                                              <w:divsChild>
                                                                                                                                                <w:div w:id="1537739851">
                                                                                                                                                  <w:marLeft w:val="0"/>
                                                                                                                                                  <w:marRight w:val="0"/>
                                                                                                                                                  <w:marTop w:val="0"/>
                                                                                                                                                  <w:marBottom w:val="0"/>
                                                                                                                                                  <w:divBdr>
                                                                                                                                                    <w:top w:val="none" w:sz="0" w:space="0" w:color="auto"/>
                                                                                                                                                    <w:left w:val="none" w:sz="0" w:space="0" w:color="auto"/>
                                                                                                                                                    <w:bottom w:val="none" w:sz="0" w:space="0" w:color="auto"/>
                                                                                                                                                    <w:right w:val="none" w:sz="0" w:space="0" w:color="auto"/>
                                                                                                                                                  </w:divBdr>
                                                                                                                                                  <w:divsChild>
                                                                                                                                                    <w:div w:id="1152984236">
                                                                                                                                                      <w:marLeft w:val="0"/>
                                                                                                                                                      <w:marRight w:val="0"/>
                                                                                                                                                      <w:marTop w:val="0"/>
                                                                                                                                                      <w:marBottom w:val="0"/>
                                                                                                                                                      <w:divBdr>
                                                                                                                                                        <w:top w:val="none" w:sz="0" w:space="0" w:color="auto"/>
                                                                                                                                                        <w:left w:val="none" w:sz="0" w:space="0" w:color="auto"/>
                                                                                                                                                        <w:bottom w:val="none" w:sz="0" w:space="0" w:color="auto"/>
                                                                                                                                                        <w:right w:val="none" w:sz="0" w:space="0" w:color="auto"/>
                                                                                                                                                      </w:divBdr>
                                                                                                                                                      <w:divsChild>
                                                                                                                                                        <w:div w:id="510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Serrano</dc:creator>
  <cp:lastModifiedBy>Alfredo Serrano</cp:lastModifiedBy>
  <cp:revision>2</cp:revision>
  <dcterms:created xsi:type="dcterms:W3CDTF">2013-04-03T18:40:00Z</dcterms:created>
  <dcterms:modified xsi:type="dcterms:W3CDTF">2013-04-03T18:51:00Z</dcterms:modified>
</cp:coreProperties>
</file>